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1E" w:rsidRDefault="00846094">
      <w:r>
        <w:rPr>
          <w:noProof/>
          <w:szCs w:val="20"/>
        </w:rPr>
        <w:drawing>
          <wp:anchor distT="0" distB="0" distL="114300" distR="114300" simplePos="0" relativeHeight="251741184" behindDoc="0" locked="0" layoutInCell="1" allowOverlap="1" wp14:anchorId="439B114A" wp14:editId="2EF32EBB">
            <wp:simplePos x="0" y="0"/>
            <wp:positionH relativeFrom="column">
              <wp:posOffset>3178207</wp:posOffset>
            </wp:positionH>
            <wp:positionV relativeFrom="paragraph">
              <wp:posOffset>1524000</wp:posOffset>
            </wp:positionV>
            <wp:extent cx="2511393" cy="1657221"/>
            <wp:effectExtent l="0" t="0" r="381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ws.png"/>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t="11556" b="14053"/>
                    <a:stretch/>
                  </pic:blipFill>
                  <pic:spPr bwMode="auto">
                    <a:xfrm>
                      <a:off x="0" y="0"/>
                      <a:ext cx="2510627" cy="165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742208" behindDoc="0" locked="0" layoutInCell="1" allowOverlap="1" wp14:anchorId="7E88C04C" wp14:editId="5F462CF4">
            <wp:simplePos x="0" y="0"/>
            <wp:positionH relativeFrom="column">
              <wp:posOffset>-355600</wp:posOffset>
            </wp:positionH>
            <wp:positionV relativeFrom="paragraph">
              <wp:posOffset>6553200</wp:posOffset>
            </wp:positionV>
            <wp:extent cx="2832100" cy="1892282"/>
            <wp:effectExtent l="152400" t="0" r="6350" b="127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zzz.png"/>
                    <pic:cNvPicPr/>
                  </pic:nvPicPr>
                  <pic:blipFill>
                    <a:blip r:embed="rId7">
                      <a:extLst>
                        <a:ext uri="{28A0092B-C50C-407E-A947-70E740481C1C}">
                          <a14:useLocalDpi xmlns:a14="http://schemas.microsoft.com/office/drawing/2010/main" val="0"/>
                        </a:ext>
                      </a:extLst>
                    </a:blip>
                    <a:stretch>
                      <a:fillRect/>
                    </a:stretch>
                  </pic:blipFill>
                  <pic:spPr>
                    <a:xfrm>
                      <a:off x="0" y="0"/>
                      <a:ext cx="2820077" cy="1884249"/>
                    </a:xfrm>
                    <a:prstGeom prst="rect">
                      <a:avLst/>
                    </a:prstGeom>
                    <a:ln>
                      <a:noFill/>
                    </a:ln>
                    <a:effectLst>
                      <a:outerShdw blurRad="50800" dist="139700" dir="8400000" algn="ctr" rotWithShape="0">
                        <a:srgbClr val="7030A0"/>
                      </a:outerShdw>
                      <a:softEdge rad="112500"/>
                    </a:effectLst>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30592" behindDoc="0" locked="0" layoutInCell="1" allowOverlap="1" wp14:anchorId="22376489" wp14:editId="421891B8">
                <wp:simplePos x="0" y="0"/>
                <wp:positionH relativeFrom="column">
                  <wp:posOffset>-749300</wp:posOffset>
                </wp:positionH>
                <wp:positionV relativeFrom="paragraph">
                  <wp:posOffset>749300</wp:posOffset>
                </wp:positionV>
                <wp:extent cx="3293110" cy="5715000"/>
                <wp:effectExtent l="0" t="0" r="2540" b="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93110" cy="5715000"/>
                        </a:xfrm>
                        <a:prstGeom prst="foldedCorner">
                          <a:avLst>
                            <a:gd name="adj" fmla="val 4338"/>
                          </a:avLst>
                        </a:prstGeom>
                        <a:gradFill flip="none" rotWithShape="1">
                          <a:gsLst>
                            <a:gs pos="0">
                              <a:srgbClr val="DCEBF5"/>
                            </a:gs>
                            <a:gs pos="8000">
                              <a:srgbClr val="83A7C3"/>
                            </a:gs>
                            <a:gs pos="13000">
                              <a:srgbClr val="768FB9"/>
                            </a:gs>
                            <a:gs pos="21001">
                              <a:srgbClr val="83A7C3"/>
                            </a:gs>
                            <a:gs pos="70000">
                              <a:srgbClr val="FFFFFF">
                                <a:alpha val="59000"/>
                              </a:srgbClr>
                            </a:gs>
                            <a:gs pos="86000">
                              <a:srgbClr val="9C6563"/>
                            </a:gs>
                            <a:gs pos="87000">
                              <a:srgbClr val="80302D"/>
                            </a:gs>
                            <a:gs pos="96000">
                              <a:srgbClr val="C0524E"/>
                            </a:gs>
                            <a:gs pos="97000">
                              <a:srgbClr val="EBDAD4"/>
                            </a:gs>
                            <a:gs pos="100000">
                              <a:srgbClr val="55261C"/>
                            </a:gs>
                          </a:gsLst>
                          <a:lin ang="2700000" scaled="1"/>
                          <a:tileRect/>
                        </a:gradFill>
                        <a:ln w="9525">
                          <a:noFill/>
                          <a:round/>
                          <a:headEnd/>
                          <a:tailEnd/>
                        </a:ln>
                        <a:effectLst/>
                        <a:extLst/>
                      </wps:spPr>
                      <wps:txbx>
                        <w:txbxContent>
                          <w:p w:rsidR="00846094" w:rsidRDefault="00846094" w:rsidP="0061092E">
                            <w:pPr>
                              <w:ind w:firstLine="720"/>
                              <w:jc w:val="both"/>
                              <w:rPr>
                                <w:rFonts w:ascii="Arial" w:hAnsi="Arial" w:cs="Arial"/>
                                <w:sz w:val="18"/>
                                <w:szCs w:val="18"/>
                                <w:lang w:val="ro-RO"/>
                              </w:rPr>
                            </w:pP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Obiectivul general al cercetării europene este de a evalua status quo-ul participării la educația formală a adulţilor din grupur</w:t>
                            </w:r>
                            <w:r w:rsidR="00137606">
                              <w:rPr>
                                <w:rFonts w:ascii="Arial" w:hAnsi="Arial" w:cs="Arial"/>
                                <w:sz w:val="18"/>
                                <w:szCs w:val="18"/>
                                <w:lang w:val="ro-RO"/>
                              </w:rPr>
                              <w:t>ile social-vulnerabile/</w:t>
                            </w:r>
                            <w:r w:rsidRPr="007267DB">
                              <w:rPr>
                                <w:rFonts w:ascii="Arial" w:hAnsi="Arial" w:cs="Arial"/>
                                <w:sz w:val="18"/>
                                <w:szCs w:val="18"/>
                                <w:lang w:val="ro-RO"/>
                              </w:rPr>
                              <w:t>defavorizate în cauză (nevoi, așteptări, valori, motivație), de rolul și eficiența sistemului de școlarizare în îmbunătățirea succesului lor socio - profesional viitor.</w:t>
                            </w:r>
                          </w:p>
                          <w:p w:rsidR="00137606" w:rsidRDefault="0061092E" w:rsidP="00137606">
                            <w:pPr>
                              <w:pStyle w:val="NoSpacing"/>
                              <w:ind w:firstLine="284"/>
                              <w:jc w:val="both"/>
                              <w:rPr>
                                <w:rFonts w:ascii="Arial" w:hAnsi="Arial" w:cs="Arial"/>
                                <w:sz w:val="18"/>
                                <w:szCs w:val="18"/>
                                <w:lang w:val="ro-RO"/>
                              </w:rPr>
                            </w:pPr>
                            <w:r w:rsidRPr="007267DB">
                              <w:rPr>
                                <w:rFonts w:ascii="Arial" w:hAnsi="Arial" w:cs="Arial"/>
                                <w:sz w:val="18"/>
                                <w:szCs w:val="18"/>
                                <w:lang w:val="ro-RO"/>
                              </w:rPr>
                              <w:t xml:space="preserve">Dezvoltarea unei identități constante este extrem de importantă și un nivel de competență scăzut poate acționa ca o barieră serioasă în acest sens. </w:t>
                            </w:r>
                          </w:p>
                          <w:p w:rsidR="0061092E" w:rsidRPr="007267DB" w:rsidRDefault="0061092E" w:rsidP="00137606">
                            <w:pPr>
                              <w:pStyle w:val="NoSpacing"/>
                              <w:ind w:firstLine="284"/>
                              <w:jc w:val="both"/>
                              <w:rPr>
                                <w:rFonts w:ascii="Arial" w:hAnsi="Arial" w:cs="Arial"/>
                                <w:sz w:val="18"/>
                                <w:szCs w:val="18"/>
                                <w:lang w:val="ro-RO"/>
                              </w:rPr>
                            </w:pPr>
                            <w:r w:rsidRPr="007267DB">
                              <w:rPr>
                                <w:rFonts w:ascii="Arial" w:hAnsi="Arial" w:cs="Arial"/>
                                <w:sz w:val="18"/>
                                <w:szCs w:val="18"/>
                                <w:lang w:val="ro-RO"/>
                              </w:rPr>
                              <w:t>Lipsa de abilități adecvate face ca adulții să se confrunte de multe ori cu excluderea de pe piața muncii și reduce șansele lor de a participa activ la viața culturală, politică, profes</w:t>
                            </w:r>
                            <w:r w:rsidR="00137606">
                              <w:rPr>
                                <w:rFonts w:ascii="Arial" w:hAnsi="Arial" w:cs="Arial"/>
                                <w:sz w:val="18"/>
                                <w:szCs w:val="18"/>
                                <w:lang w:val="ro-RO"/>
                              </w:rPr>
                              <w:t>ională, economică și socială și</w:t>
                            </w:r>
                            <w:r w:rsidRPr="007267DB">
                              <w:rPr>
                                <w:rFonts w:ascii="Arial" w:hAnsi="Arial" w:cs="Arial"/>
                                <w:sz w:val="18"/>
                                <w:szCs w:val="18"/>
                                <w:lang w:val="ro-RO"/>
                              </w:rPr>
                              <w:t>,</w:t>
                            </w:r>
                            <w:r w:rsidR="00137606">
                              <w:rPr>
                                <w:rFonts w:ascii="Arial" w:hAnsi="Arial" w:cs="Arial"/>
                                <w:sz w:val="18"/>
                                <w:szCs w:val="18"/>
                                <w:lang w:val="ro-RO"/>
                              </w:rPr>
                              <w:t xml:space="preserve"> </w:t>
                            </w:r>
                            <w:r w:rsidRPr="007267DB">
                              <w:rPr>
                                <w:rFonts w:ascii="Arial" w:hAnsi="Arial" w:cs="Arial"/>
                                <w:sz w:val="18"/>
                                <w:szCs w:val="18"/>
                                <w:lang w:val="ro-RO"/>
                              </w:rPr>
                              <w:t>prin urmare, se confruntă frecvent cu o serie de probleme grave, cum ar fi șomajul, dificultăți financiare, probleme psihologice și de sănătate, a excluziunii sociale.</w:t>
                            </w:r>
                          </w:p>
                          <w:p w:rsidR="0061092E" w:rsidRPr="007267DB" w:rsidRDefault="0061092E" w:rsidP="00137606">
                            <w:pPr>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xml:space="preserve">Adultii cu un nivel ridicat de educatie pot avea un acces mai usor la scolarizare, in timp ce </w:t>
                            </w:r>
                            <w:r w:rsidRPr="007267DB">
                              <w:rPr>
                                <w:rFonts w:ascii="Arial" w:eastAsia="MyriadPro-Regular" w:hAnsi="Arial" w:cs="Arial"/>
                                <w:bCs/>
                                <w:color w:val="000000"/>
                                <w:sz w:val="18"/>
                                <w:szCs w:val="18"/>
                                <w:lang w:val="ro-RO"/>
                              </w:rPr>
                              <w:t>adultii care se confrunta cu dificultati de ordin social, nevoi speciale sau dizabilitati</w:t>
                            </w:r>
                            <w:r w:rsidR="00137606">
                              <w:rPr>
                                <w:rFonts w:ascii="Arial" w:eastAsia="MyriadPro-Regular" w:hAnsi="Arial" w:cs="Arial"/>
                                <w:bCs/>
                                <w:color w:val="000000"/>
                                <w:sz w:val="18"/>
                                <w:szCs w:val="18"/>
                                <w:lang w:val="ro-RO"/>
                              </w:rPr>
                              <w:t>,</w:t>
                            </w:r>
                            <w:r w:rsidRPr="007267DB">
                              <w:rPr>
                                <w:rFonts w:ascii="Arial" w:eastAsia="MyriadPro-Regular" w:hAnsi="Arial" w:cs="Arial"/>
                                <w:bCs/>
                                <w:color w:val="000000"/>
                                <w:sz w:val="18"/>
                                <w:szCs w:val="18"/>
                                <w:lang w:val="ro-RO"/>
                              </w:rPr>
                              <w:t xml:space="preserve"> in</w:t>
                            </w:r>
                            <w:r w:rsidR="00137606">
                              <w:rPr>
                                <w:rFonts w:ascii="Arial" w:eastAsia="MyriadPro-Regular" w:hAnsi="Arial" w:cs="Arial"/>
                                <w:bCs/>
                                <w:color w:val="000000"/>
                                <w:sz w:val="18"/>
                                <w:szCs w:val="18"/>
                                <w:lang w:val="ro-RO"/>
                              </w:rPr>
                              <w:t>tampina multe greutati atunci câ</w:t>
                            </w:r>
                            <w:r w:rsidRPr="007267DB">
                              <w:rPr>
                                <w:rFonts w:ascii="Arial" w:eastAsia="MyriadPro-Regular" w:hAnsi="Arial" w:cs="Arial"/>
                                <w:bCs/>
                                <w:color w:val="000000"/>
                                <w:sz w:val="18"/>
                                <w:szCs w:val="18"/>
                                <w:lang w:val="ro-RO"/>
                              </w:rPr>
                              <w:t>nd este vorba de participarea la activ</w:t>
                            </w:r>
                            <w:r w:rsidR="00137606">
                              <w:rPr>
                                <w:rFonts w:ascii="Arial" w:eastAsia="MyriadPro-Regular" w:hAnsi="Arial" w:cs="Arial"/>
                                <w:bCs/>
                                <w:color w:val="000000"/>
                                <w:sz w:val="18"/>
                                <w:szCs w:val="18"/>
                                <w:lang w:val="ro-RO"/>
                              </w:rPr>
                              <w:t>itati de formare continuă</w:t>
                            </w:r>
                            <w:r w:rsidRPr="007267DB">
                              <w:rPr>
                                <w:rFonts w:ascii="Arial" w:eastAsia="MyriadPro-Regular" w:hAnsi="Arial" w:cs="Arial"/>
                                <w:color w:val="000000"/>
                                <w:sz w:val="18"/>
                                <w:szCs w:val="18"/>
                                <w:lang w:val="ro-RO"/>
                              </w:rPr>
                              <w:t>.</w:t>
                            </w:r>
                          </w:p>
                          <w:p w:rsidR="00843D03" w:rsidRDefault="00370B7F" w:rsidP="00137606">
                            <w:pPr>
                              <w:pStyle w:val="NoSpacing"/>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xml:space="preserve">În multe ţări, problema educaţiei se manifestă în toţi anii de şcoală. Aceste caracteristici pot fi schimbate numai dacă factorii de decizie din politica educaţiei recunosc educaţia ca fiind crucială la toate nivelurile procesului educaţional. </w:t>
                            </w:r>
                          </w:p>
                          <w:p w:rsidR="00370B7F" w:rsidRPr="007267DB" w:rsidRDefault="00370B7F" w:rsidP="00137606">
                            <w:pPr>
                              <w:pStyle w:val="NoSpacing"/>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Din perspectiva sectorului educaţiei adulţilor, atenţ</w:t>
                            </w:r>
                            <w:r w:rsidR="00843D03">
                              <w:rPr>
                                <w:rFonts w:ascii="Arial" w:eastAsia="MyriadPro-Regular" w:hAnsi="Arial" w:cs="Arial"/>
                                <w:color w:val="000000"/>
                                <w:sz w:val="18"/>
                                <w:szCs w:val="18"/>
                                <w:lang w:val="ro-RO"/>
                              </w:rPr>
                              <w:t>i</w:t>
                            </w:r>
                            <w:r w:rsidRPr="007267DB">
                              <w:rPr>
                                <w:rFonts w:ascii="Arial" w:eastAsia="MyriadPro-Regular" w:hAnsi="Arial" w:cs="Arial"/>
                                <w:color w:val="000000"/>
                                <w:sz w:val="18"/>
                                <w:szCs w:val="18"/>
                                <w:lang w:val="ro-RO"/>
                              </w:rPr>
                              <w:t>a trebuie să se concentreze pe cauzele posibile</w:t>
                            </w:r>
                            <w:r w:rsidR="00843D03">
                              <w:rPr>
                                <w:rFonts w:ascii="Arial" w:eastAsia="MyriadPro-Regular" w:hAnsi="Arial" w:cs="Arial"/>
                                <w:color w:val="000000"/>
                                <w:sz w:val="18"/>
                                <w:szCs w:val="18"/>
                                <w:lang w:val="ro-RO"/>
                              </w:rPr>
                              <w:t xml:space="preserve"> </w:t>
                            </w:r>
                            <w:r w:rsidRPr="007267DB">
                              <w:rPr>
                                <w:rFonts w:ascii="Arial" w:eastAsia="MyriadPro-Regular" w:hAnsi="Arial" w:cs="Arial"/>
                                <w:color w:val="000000"/>
                                <w:sz w:val="18"/>
                                <w:szCs w:val="18"/>
                                <w:lang w:val="ro-RO"/>
                              </w:rPr>
                              <w:t>care duc la carenţa în educaţie a acestora:</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Adulţii nu au cunoştinţele sau nu sunt conştienţi că deţinerea unor abilităţi educaţionale slabe poate crea probleme;</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w:t>
                            </w:r>
                            <w:r w:rsidR="00843D03">
                              <w:rPr>
                                <w:rFonts w:ascii="Arial" w:eastAsia="MyriadPro-Regular" w:hAnsi="Arial" w:cs="Arial"/>
                                <w:color w:val="000000"/>
                                <w:sz w:val="18"/>
                                <w:szCs w:val="18"/>
                                <w:lang w:val="ro-RO"/>
                              </w:rPr>
                              <w:t>lţii nu au experienţa de a-şi îm</w:t>
                            </w:r>
                            <w:r w:rsidRPr="007267DB">
                              <w:rPr>
                                <w:rFonts w:ascii="Arial" w:eastAsia="MyriadPro-Regular" w:hAnsi="Arial" w:cs="Arial"/>
                                <w:color w:val="000000"/>
                                <w:sz w:val="18"/>
                                <w:szCs w:val="18"/>
                                <w:lang w:val="ro-RO"/>
                              </w:rPr>
                              <w:t>bunătăţi cunoştinţele; mulţi adulţi cu abilităţi educaţionale slabe nu ştiu cum să înveţe şi, de aceea</w:t>
                            </w:r>
                            <w:r w:rsidR="00843D03">
                              <w:rPr>
                                <w:rFonts w:ascii="Arial" w:eastAsia="MyriadPro-Regular" w:hAnsi="Arial" w:cs="Arial"/>
                                <w:color w:val="000000"/>
                                <w:sz w:val="18"/>
                                <w:szCs w:val="18"/>
                                <w:lang w:val="ro-RO"/>
                              </w:rPr>
                              <w:t>,</w:t>
                            </w:r>
                            <w:r w:rsidRPr="007267DB">
                              <w:rPr>
                                <w:rFonts w:ascii="Arial" w:eastAsia="MyriadPro-Regular" w:hAnsi="Arial" w:cs="Arial"/>
                                <w:color w:val="000000"/>
                                <w:sz w:val="18"/>
                                <w:szCs w:val="18"/>
                                <w:lang w:val="ro-RO"/>
                              </w:rPr>
                              <w:t xml:space="preserve"> le este greu să se adapteze la o nouă situaţie de învăţare;</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Adulţilor le poate fi greu să acţioneze ca un “individ complet” deoarece abilităţile lor de comunicare şi de luare de decizii nu sunt bine dezvoltate;</w:t>
                            </w:r>
                          </w:p>
                          <w:p w:rsidR="00370B7F" w:rsidRPr="007267DB" w:rsidRDefault="00370B7F" w:rsidP="00137606">
                            <w:pPr>
                              <w:ind w:left="284" w:firstLine="284"/>
                              <w:jc w:val="both"/>
                              <w:rPr>
                                <w:rFonts w:ascii="Arial" w:hAnsi="Arial" w:cs="Arial"/>
                                <w:sz w:val="18"/>
                                <w:szCs w:val="18"/>
                                <w:lang w:val="ro-RO"/>
                              </w:rPr>
                            </w:pPr>
                            <w:r w:rsidRPr="007267DB">
                              <w:rPr>
                                <w:rFonts w:ascii="Arial" w:eastAsia="MyriadPro-Regular" w:hAnsi="Arial" w:cs="Arial"/>
                                <w:color w:val="000000"/>
                                <w:sz w:val="18"/>
                                <w:szCs w:val="18"/>
                                <w:lang w:val="ro-RO"/>
                              </w:rPr>
                              <w:t>• Lipsa de informaţii cu privire la oportunităţile de înbunătăţire a abilităţilor lor educaţionale.</w:t>
                            </w:r>
                          </w:p>
                          <w:p w:rsidR="00B1301E" w:rsidRPr="007267DB" w:rsidRDefault="00B1301E" w:rsidP="00137606">
                            <w:pPr>
                              <w:pStyle w:val="BodyText01"/>
                              <w:ind w:left="284" w:firstLine="284"/>
                              <w:rPr>
                                <w:color w:val="000000" w:themeColor="text1"/>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margin-left:-59pt;margin-top:59pt;width:259.3pt;height:450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" adj="20663" fillcolor="#dcebf5" stroked="f">
                <v:fill color2="#55261c" rotate="t" angle="45" colors="0 #dcebf5;5243f #83a7c3;8520f #768fb9;13763f #83a7c3;45875f white;56361f #9c6563;57016f #80302d;62915f #c0524e;63570f #ebdad4;1 #55261c" focus="100%" type="gradient"/>
                <v:textbox>
                  <w:txbxContent>
                    <w:p w:rsidR="00846094" w:rsidRDefault="00846094" w:rsidP="0061092E">
                      <w:pPr>
                        <w:ind w:firstLine="720"/>
                        <w:jc w:val="both"/>
                        <w:rPr>
                          <w:rFonts w:ascii="Arial" w:hAnsi="Arial" w:cs="Arial"/>
                          <w:sz w:val="18"/>
                          <w:szCs w:val="18"/>
                          <w:lang w:val="ro-RO"/>
                        </w:rPr>
                      </w:pP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Obiectivul general al cercetării europene este de a evalua status quo-ul participării la educația formală a adulţilor din grupur</w:t>
                      </w:r>
                      <w:r w:rsidR="00137606">
                        <w:rPr>
                          <w:rFonts w:ascii="Arial" w:hAnsi="Arial" w:cs="Arial"/>
                          <w:sz w:val="18"/>
                          <w:szCs w:val="18"/>
                          <w:lang w:val="ro-RO"/>
                        </w:rPr>
                        <w:t>ile social-vulnerabile/</w:t>
                      </w:r>
                      <w:r w:rsidRPr="007267DB">
                        <w:rPr>
                          <w:rFonts w:ascii="Arial" w:hAnsi="Arial" w:cs="Arial"/>
                          <w:sz w:val="18"/>
                          <w:szCs w:val="18"/>
                          <w:lang w:val="ro-RO"/>
                        </w:rPr>
                        <w:t>defavorizate în cauză (nevoi, așteptări, valori, motivație), de rolul și eficiența sistemului de școlarizare în îmbunătățirea succesului lor socio - profesional viitor.</w:t>
                      </w:r>
                    </w:p>
                    <w:p w:rsidR="00137606" w:rsidRDefault="0061092E" w:rsidP="00137606">
                      <w:pPr>
                        <w:pStyle w:val="NoSpacing"/>
                        <w:ind w:firstLine="284"/>
                        <w:jc w:val="both"/>
                        <w:rPr>
                          <w:rFonts w:ascii="Arial" w:hAnsi="Arial" w:cs="Arial"/>
                          <w:sz w:val="18"/>
                          <w:szCs w:val="18"/>
                          <w:lang w:val="ro-RO"/>
                        </w:rPr>
                      </w:pPr>
                      <w:r w:rsidRPr="007267DB">
                        <w:rPr>
                          <w:rFonts w:ascii="Arial" w:hAnsi="Arial" w:cs="Arial"/>
                          <w:sz w:val="18"/>
                          <w:szCs w:val="18"/>
                          <w:lang w:val="ro-RO"/>
                        </w:rPr>
                        <w:t xml:space="preserve">Dezvoltarea unei identități constante este extrem de importantă și un nivel de competență scăzut poate acționa ca o barieră serioasă în acest sens. </w:t>
                      </w:r>
                    </w:p>
                    <w:p w:rsidR="0061092E" w:rsidRPr="007267DB" w:rsidRDefault="0061092E" w:rsidP="00137606">
                      <w:pPr>
                        <w:pStyle w:val="NoSpacing"/>
                        <w:ind w:firstLine="284"/>
                        <w:jc w:val="both"/>
                        <w:rPr>
                          <w:rFonts w:ascii="Arial" w:hAnsi="Arial" w:cs="Arial"/>
                          <w:sz w:val="18"/>
                          <w:szCs w:val="18"/>
                          <w:lang w:val="ro-RO"/>
                        </w:rPr>
                      </w:pPr>
                      <w:r w:rsidRPr="007267DB">
                        <w:rPr>
                          <w:rFonts w:ascii="Arial" w:hAnsi="Arial" w:cs="Arial"/>
                          <w:sz w:val="18"/>
                          <w:szCs w:val="18"/>
                          <w:lang w:val="ro-RO"/>
                        </w:rPr>
                        <w:t>Lipsa de abilități adecvate face ca adulții să se confrunte de multe ori cu excluderea de pe piața muncii și reduce șansele lor de a participa activ la viața culturală, politică, profes</w:t>
                      </w:r>
                      <w:r w:rsidR="00137606">
                        <w:rPr>
                          <w:rFonts w:ascii="Arial" w:hAnsi="Arial" w:cs="Arial"/>
                          <w:sz w:val="18"/>
                          <w:szCs w:val="18"/>
                          <w:lang w:val="ro-RO"/>
                        </w:rPr>
                        <w:t>ională, economică și socială și</w:t>
                      </w:r>
                      <w:r w:rsidRPr="007267DB">
                        <w:rPr>
                          <w:rFonts w:ascii="Arial" w:hAnsi="Arial" w:cs="Arial"/>
                          <w:sz w:val="18"/>
                          <w:szCs w:val="18"/>
                          <w:lang w:val="ro-RO"/>
                        </w:rPr>
                        <w:t>,</w:t>
                      </w:r>
                      <w:r w:rsidR="00137606">
                        <w:rPr>
                          <w:rFonts w:ascii="Arial" w:hAnsi="Arial" w:cs="Arial"/>
                          <w:sz w:val="18"/>
                          <w:szCs w:val="18"/>
                          <w:lang w:val="ro-RO"/>
                        </w:rPr>
                        <w:t xml:space="preserve"> </w:t>
                      </w:r>
                      <w:r w:rsidRPr="007267DB">
                        <w:rPr>
                          <w:rFonts w:ascii="Arial" w:hAnsi="Arial" w:cs="Arial"/>
                          <w:sz w:val="18"/>
                          <w:szCs w:val="18"/>
                          <w:lang w:val="ro-RO"/>
                        </w:rPr>
                        <w:t>prin urmare, se confruntă frecvent cu o serie de probleme grave, cum ar fi șomajul, dificultăți financiare, probleme psihologice și de sănătate, a excluziunii sociale.</w:t>
                      </w:r>
                    </w:p>
                    <w:p w:rsidR="0061092E" w:rsidRPr="007267DB" w:rsidRDefault="0061092E" w:rsidP="00137606">
                      <w:pPr>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xml:space="preserve">Adultii cu un nivel ridicat de educatie pot avea un acces mai usor la scolarizare, in timp ce </w:t>
                      </w:r>
                      <w:r w:rsidRPr="007267DB">
                        <w:rPr>
                          <w:rFonts w:ascii="Arial" w:eastAsia="MyriadPro-Regular" w:hAnsi="Arial" w:cs="Arial"/>
                          <w:bCs/>
                          <w:color w:val="000000"/>
                          <w:sz w:val="18"/>
                          <w:szCs w:val="18"/>
                          <w:lang w:val="ro-RO"/>
                        </w:rPr>
                        <w:t>adultii care se confrunta cu dificultati de ordin social, nevoi speciale sau dizabilitati</w:t>
                      </w:r>
                      <w:r w:rsidR="00137606">
                        <w:rPr>
                          <w:rFonts w:ascii="Arial" w:eastAsia="MyriadPro-Regular" w:hAnsi="Arial" w:cs="Arial"/>
                          <w:bCs/>
                          <w:color w:val="000000"/>
                          <w:sz w:val="18"/>
                          <w:szCs w:val="18"/>
                          <w:lang w:val="ro-RO"/>
                        </w:rPr>
                        <w:t>,</w:t>
                      </w:r>
                      <w:r w:rsidRPr="007267DB">
                        <w:rPr>
                          <w:rFonts w:ascii="Arial" w:eastAsia="MyriadPro-Regular" w:hAnsi="Arial" w:cs="Arial"/>
                          <w:bCs/>
                          <w:color w:val="000000"/>
                          <w:sz w:val="18"/>
                          <w:szCs w:val="18"/>
                          <w:lang w:val="ro-RO"/>
                        </w:rPr>
                        <w:t xml:space="preserve"> in</w:t>
                      </w:r>
                      <w:r w:rsidR="00137606">
                        <w:rPr>
                          <w:rFonts w:ascii="Arial" w:eastAsia="MyriadPro-Regular" w:hAnsi="Arial" w:cs="Arial"/>
                          <w:bCs/>
                          <w:color w:val="000000"/>
                          <w:sz w:val="18"/>
                          <w:szCs w:val="18"/>
                          <w:lang w:val="ro-RO"/>
                        </w:rPr>
                        <w:t>tampina multe greutati atunci câ</w:t>
                      </w:r>
                      <w:r w:rsidRPr="007267DB">
                        <w:rPr>
                          <w:rFonts w:ascii="Arial" w:eastAsia="MyriadPro-Regular" w:hAnsi="Arial" w:cs="Arial"/>
                          <w:bCs/>
                          <w:color w:val="000000"/>
                          <w:sz w:val="18"/>
                          <w:szCs w:val="18"/>
                          <w:lang w:val="ro-RO"/>
                        </w:rPr>
                        <w:t>nd este vorba de participarea la activ</w:t>
                      </w:r>
                      <w:r w:rsidR="00137606">
                        <w:rPr>
                          <w:rFonts w:ascii="Arial" w:eastAsia="MyriadPro-Regular" w:hAnsi="Arial" w:cs="Arial"/>
                          <w:bCs/>
                          <w:color w:val="000000"/>
                          <w:sz w:val="18"/>
                          <w:szCs w:val="18"/>
                          <w:lang w:val="ro-RO"/>
                        </w:rPr>
                        <w:t>itati de formare continuă</w:t>
                      </w:r>
                      <w:r w:rsidRPr="007267DB">
                        <w:rPr>
                          <w:rFonts w:ascii="Arial" w:eastAsia="MyriadPro-Regular" w:hAnsi="Arial" w:cs="Arial"/>
                          <w:color w:val="000000"/>
                          <w:sz w:val="18"/>
                          <w:szCs w:val="18"/>
                          <w:lang w:val="ro-RO"/>
                        </w:rPr>
                        <w:t>.</w:t>
                      </w:r>
                    </w:p>
                    <w:p w:rsidR="00843D03" w:rsidRDefault="00370B7F" w:rsidP="00137606">
                      <w:pPr>
                        <w:pStyle w:val="NoSpacing"/>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xml:space="preserve">În multe ţări, problema educaţiei se manifestă în toţi anii de şcoală. Aceste caracteristici pot fi schimbate numai dacă factorii de decizie din politica educaţiei recunosc educaţia ca fiind crucială la toate nivelurile procesului educaţional. </w:t>
                      </w:r>
                    </w:p>
                    <w:p w:rsidR="00370B7F" w:rsidRPr="007267DB" w:rsidRDefault="00370B7F" w:rsidP="00137606">
                      <w:pPr>
                        <w:pStyle w:val="NoSpacing"/>
                        <w:ind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Din perspectiva sectorului educaţiei adulţilor, atenţ</w:t>
                      </w:r>
                      <w:r w:rsidR="00843D03">
                        <w:rPr>
                          <w:rFonts w:ascii="Arial" w:eastAsia="MyriadPro-Regular" w:hAnsi="Arial" w:cs="Arial"/>
                          <w:color w:val="000000"/>
                          <w:sz w:val="18"/>
                          <w:szCs w:val="18"/>
                          <w:lang w:val="ro-RO"/>
                        </w:rPr>
                        <w:t>i</w:t>
                      </w:r>
                      <w:r w:rsidRPr="007267DB">
                        <w:rPr>
                          <w:rFonts w:ascii="Arial" w:eastAsia="MyriadPro-Regular" w:hAnsi="Arial" w:cs="Arial"/>
                          <w:color w:val="000000"/>
                          <w:sz w:val="18"/>
                          <w:szCs w:val="18"/>
                          <w:lang w:val="ro-RO"/>
                        </w:rPr>
                        <w:t>a trebuie să se concentreze pe cauzele posibile</w:t>
                      </w:r>
                      <w:r w:rsidR="00843D03">
                        <w:rPr>
                          <w:rFonts w:ascii="Arial" w:eastAsia="MyriadPro-Regular" w:hAnsi="Arial" w:cs="Arial"/>
                          <w:color w:val="000000"/>
                          <w:sz w:val="18"/>
                          <w:szCs w:val="18"/>
                          <w:lang w:val="ro-RO"/>
                        </w:rPr>
                        <w:t xml:space="preserve"> </w:t>
                      </w:r>
                      <w:r w:rsidRPr="007267DB">
                        <w:rPr>
                          <w:rFonts w:ascii="Arial" w:eastAsia="MyriadPro-Regular" w:hAnsi="Arial" w:cs="Arial"/>
                          <w:color w:val="000000"/>
                          <w:sz w:val="18"/>
                          <w:szCs w:val="18"/>
                          <w:lang w:val="ro-RO"/>
                        </w:rPr>
                        <w:t>care duc la carenţa în educaţie a acestora:</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Adulţii nu au cunoştinţele sau nu sunt conştienţi că deţinerea unor abilităţi educaţionale slabe poate crea probleme;</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w:t>
                      </w:r>
                      <w:r w:rsidR="00843D03">
                        <w:rPr>
                          <w:rFonts w:ascii="Arial" w:eastAsia="MyriadPro-Regular" w:hAnsi="Arial" w:cs="Arial"/>
                          <w:color w:val="000000"/>
                          <w:sz w:val="18"/>
                          <w:szCs w:val="18"/>
                          <w:lang w:val="ro-RO"/>
                        </w:rPr>
                        <w:t>lţii nu au experienţa de a-şi îm</w:t>
                      </w:r>
                      <w:r w:rsidRPr="007267DB">
                        <w:rPr>
                          <w:rFonts w:ascii="Arial" w:eastAsia="MyriadPro-Regular" w:hAnsi="Arial" w:cs="Arial"/>
                          <w:color w:val="000000"/>
                          <w:sz w:val="18"/>
                          <w:szCs w:val="18"/>
                          <w:lang w:val="ro-RO"/>
                        </w:rPr>
                        <w:t>bunătăţi cunoştinţele; mulţi adulţi cu abilităţi educaţionale slabe nu ştiu cum să înveţe şi, de aceea</w:t>
                      </w:r>
                      <w:r w:rsidR="00843D03">
                        <w:rPr>
                          <w:rFonts w:ascii="Arial" w:eastAsia="MyriadPro-Regular" w:hAnsi="Arial" w:cs="Arial"/>
                          <w:color w:val="000000"/>
                          <w:sz w:val="18"/>
                          <w:szCs w:val="18"/>
                          <w:lang w:val="ro-RO"/>
                        </w:rPr>
                        <w:t>,</w:t>
                      </w:r>
                      <w:r w:rsidRPr="007267DB">
                        <w:rPr>
                          <w:rFonts w:ascii="Arial" w:eastAsia="MyriadPro-Regular" w:hAnsi="Arial" w:cs="Arial"/>
                          <w:color w:val="000000"/>
                          <w:sz w:val="18"/>
                          <w:szCs w:val="18"/>
                          <w:lang w:val="ro-RO"/>
                        </w:rPr>
                        <w:t xml:space="preserve"> le este greu să se adapteze la o nouă situaţie de învăţare;</w:t>
                      </w:r>
                    </w:p>
                    <w:p w:rsidR="00370B7F" w:rsidRPr="007267DB" w:rsidRDefault="00370B7F" w:rsidP="00137606">
                      <w:pPr>
                        <w:ind w:left="284" w:firstLine="284"/>
                        <w:jc w:val="both"/>
                        <w:rPr>
                          <w:rFonts w:ascii="Arial" w:eastAsia="MyriadPro-Regular" w:hAnsi="Arial" w:cs="Arial"/>
                          <w:color w:val="000000"/>
                          <w:sz w:val="18"/>
                          <w:szCs w:val="18"/>
                          <w:lang w:val="ro-RO"/>
                        </w:rPr>
                      </w:pPr>
                      <w:r w:rsidRPr="007267DB">
                        <w:rPr>
                          <w:rFonts w:ascii="Arial" w:eastAsia="MyriadPro-Regular" w:hAnsi="Arial" w:cs="Arial"/>
                          <w:color w:val="000000"/>
                          <w:sz w:val="18"/>
                          <w:szCs w:val="18"/>
                          <w:lang w:val="ro-RO"/>
                        </w:rPr>
                        <w:t>• Adulţilor le poate fi greu să acţioneze ca un “individ complet” deoarece abilităţile lor de comunicare şi de luare de decizii nu sunt bine dezvoltate;</w:t>
                      </w:r>
                    </w:p>
                    <w:p w:rsidR="00370B7F" w:rsidRPr="007267DB" w:rsidRDefault="00370B7F" w:rsidP="00137606">
                      <w:pPr>
                        <w:ind w:left="284" w:firstLine="284"/>
                        <w:jc w:val="both"/>
                        <w:rPr>
                          <w:rFonts w:ascii="Arial" w:hAnsi="Arial" w:cs="Arial"/>
                          <w:sz w:val="18"/>
                          <w:szCs w:val="18"/>
                          <w:lang w:val="ro-RO"/>
                        </w:rPr>
                      </w:pPr>
                      <w:r w:rsidRPr="007267DB">
                        <w:rPr>
                          <w:rFonts w:ascii="Arial" w:eastAsia="MyriadPro-Regular" w:hAnsi="Arial" w:cs="Arial"/>
                          <w:color w:val="000000"/>
                          <w:sz w:val="18"/>
                          <w:szCs w:val="18"/>
                          <w:lang w:val="ro-RO"/>
                        </w:rPr>
                        <w:t>• Lipsa de informaţii cu privire la oportunităţile de înbunătăţire a abilităţilor lor educaţionale.</w:t>
                      </w:r>
                    </w:p>
                    <w:p w:rsidR="00B1301E" w:rsidRPr="007267DB" w:rsidRDefault="00B1301E" w:rsidP="00137606">
                      <w:pPr>
                        <w:pStyle w:val="BodyText01"/>
                        <w:ind w:left="284" w:firstLine="284"/>
                        <w:rPr>
                          <w:color w:val="000000" w:themeColor="text1"/>
                          <w:szCs w:val="20"/>
                          <w:lang w:val="ro-RO"/>
                        </w:rPr>
                      </w:pPr>
                    </w:p>
                  </w:txbxContent>
                </v:textbox>
              </v:shape>
            </w:pict>
          </mc:Fallback>
        </mc:AlternateContent>
      </w:r>
      <w:r w:rsidR="004020C7">
        <w:rPr>
          <w:noProof/>
        </w:rPr>
        <mc:AlternateContent>
          <mc:Choice Requires="wps">
            <w:drawing>
              <wp:anchor distT="0" distB="0" distL="114300" distR="114300" simplePos="0" relativeHeight="251730944" behindDoc="0" locked="0" layoutInCell="1" allowOverlap="1" wp14:anchorId="72DE4C23" wp14:editId="551BDD8A">
                <wp:simplePos x="0" y="0"/>
                <wp:positionH relativeFrom="column">
                  <wp:posOffset>2945765</wp:posOffset>
                </wp:positionH>
                <wp:positionV relativeFrom="paragraph">
                  <wp:posOffset>1052195</wp:posOffset>
                </wp:positionV>
                <wp:extent cx="3021330" cy="655320"/>
                <wp:effectExtent l="0" t="0" r="7620" b="0"/>
                <wp:wrapNone/>
                <wp:docPr id="23" name="Text Box 23"/>
                <wp:cNvGraphicFramePr/>
                <a:graphic xmlns:a="http://schemas.openxmlformats.org/drawingml/2006/main">
                  <a:graphicData uri="http://schemas.microsoft.com/office/word/2010/wordprocessingShape">
                    <wps:wsp>
                      <wps:cNvSpPr txBox="1"/>
                      <wps:spPr>
                        <a:xfrm>
                          <a:off x="0" y="0"/>
                          <a:ext cx="3021330"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4672" w:rsidRPr="00846094" w:rsidRDefault="004020C7" w:rsidP="003303AC">
                            <w:pPr>
                              <w:pStyle w:val="NoSpacing"/>
                              <w:jc w:val="center"/>
                              <w:rPr>
                                <w:rFonts w:ascii="Times New Roman" w:hAnsi="Times New Roman"/>
                                <w:color w:val="6600CC"/>
                                <w:szCs w:val="28"/>
                                <w:lang w:val="ro-RO"/>
                              </w:rPr>
                            </w:pPr>
                            <w:r w:rsidRPr="00846094">
                              <w:rPr>
                                <w:rFonts w:ascii="Times New Roman" w:hAnsi="Times New Roman"/>
                                <w:b/>
                                <w:bCs/>
                                <w:color w:val="6600CC"/>
                                <w:szCs w:val="28"/>
                                <w:lang w:val="ro-RO"/>
                              </w:rPr>
                              <w:t xml:space="preserve">Relațiile dintre lipsa de competențe sociale și participarea grupului țintă vulnerabile la educația adulților </w:t>
                            </w:r>
                          </w:p>
                          <w:p w:rsidR="00134672" w:rsidRPr="00134672" w:rsidRDefault="0013467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231.95pt;margin-top:82.85pt;width:237.9pt;height:5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" fillcolor="white [3201]" stroked="f" strokeweight=".5pt">
                <v:textbox>
                  <w:txbxContent>
                    <w:p w:rsidR="00134672" w:rsidRPr="00846094" w:rsidRDefault="004020C7" w:rsidP="003303AC">
                      <w:pPr>
                        <w:pStyle w:val="NoSpacing"/>
                        <w:jc w:val="center"/>
                        <w:rPr>
                          <w:rFonts w:ascii="Times New Roman" w:hAnsi="Times New Roman"/>
                          <w:color w:val="6600CC"/>
                          <w:szCs w:val="28"/>
                          <w:lang w:val="ro-RO"/>
                        </w:rPr>
                      </w:pPr>
                      <w:r w:rsidRPr="00846094">
                        <w:rPr>
                          <w:rFonts w:ascii="Times New Roman" w:hAnsi="Times New Roman"/>
                          <w:b/>
                          <w:bCs/>
                          <w:color w:val="6600CC"/>
                          <w:szCs w:val="28"/>
                          <w:lang w:val="ro-RO"/>
                        </w:rPr>
                        <w:t xml:space="preserve">Relațiile dintre lipsa de competențe sociale și participarea grupului țintă vulnerabile la educația adulților </w:t>
                      </w:r>
                    </w:p>
                    <w:p w:rsidR="00134672" w:rsidRPr="00134672" w:rsidRDefault="00134672">
                      <w:pPr>
                        <w:rPr>
                          <w:sz w:val="16"/>
                        </w:rPr>
                      </w:pPr>
                    </w:p>
                  </w:txbxContent>
                </v:textbox>
              </v:shape>
            </w:pict>
          </mc:Fallback>
        </mc:AlternateContent>
      </w:r>
      <w:r w:rsidR="005F26FA">
        <w:rPr>
          <w:noProof/>
          <w:szCs w:val="20"/>
        </w:rPr>
        <mc:AlternateContent>
          <mc:Choice Requires="wps">
            <w:drawing>
              <wp:anchor distT="0" distB="0" distL="114300" distR="114300" simplePos="0" relativeHeight="251631616" behindDoc="0" locked="0" layoutInCell="1" allowOverlap="1" wp14:anchorId="290ED6AB" wp14:editId="394E284D">
                <wp:simplePos x="0" y="0"/>
                <wp:positionH relativeFrom="column">
                  <wp:posOffset>2885440</wp:posOffset>
                </wp:positionH>
                <wp:positionV relativeFrom="paragraph">
                  <wp:posOffset>3182620</wp:posOffset>
                </wp:positionV>
                <wp:extent cx="3086100" cy="5391150"/>
                <wp:effectExtent l="0" t="0" r="0" b="0"/>
                <wp:wrapNone/>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391150"/>
                        </a:xfrm>
                        <a:prstGeom prst="foldedCorner">
                          <a:avLst>
                            <a:gd name="adj" fmla="val 3142"/>
                          </a:avLst>
                        </a:prstGeom>
                        <a:blipFill dpi="0" rotWithShape="1">
                          <a:blip r:embed="rId8">
                            <a:alphaModFix amt="27000"/>
                          </a:blip>
                          <a:srcRect/>
                          <a:tile tx="0" ty="0" sx="100000" sy="100000" flip="none" algn="tl"/>
                        </a:blipFill>
                        <a:ln w="9525">
                          <a:noFill/>
                          <a:round/>
                          <a:headEnd/>
                          <a:tailEnd/>
                        </a:ln>
                        <a:extLst/>
                      </wps:spPr>
                      <wps:txbx>
                        <w:txbxContent>
                          <w:p w:rsidR="00C61BCC" w:rsidRPr="007267DB" w:rsidRDefault="00C61BCC" w:rsidP="00137606">
                            <w:pPr>
                              <w:pStyle w:val="BodyText01"/>
                              <w:spacing w:line="220" w:lineRule="exact"/>
                              <w:ind w:firstLine="284"/>
                              <w:jc w:val="both"/>
                              <w:rPr>
                                <w:color w:val="000000" w:themeColor="text1"/>
                                <w:sz w:val="18"/>
                                <w:lang w:val="ro-RO"/>
                              </w:rPr>
                            </w:pPr>
                            <w:r w:rsidRPr="007267DB">
                              <w:rPr>
                                <w:color w:val="000000" w:themeColor="text1"/>
                                <w:sz w:val="18"/>
                                <w:lang w:val="ro-RO"/>
                              </w:rPr>
                              <w:t>Există o legătură strânsă între formarea abilităţi și calitatea educației, deoarece este un proces continuu al sistemului educațional, cu intenția de a atinge un stadiu optim în dezvoltarea personală, socială, fizică și intelectuală a fiecărui individ, care va fi dat înapoi  societăţii, sub forma unui "produs".</w:t>
                            </w:r>
                          </w:p>
                          <w:p w:rsidR="00C61BCC" w:rsidRPr="007267DB" w:rsidRDefault="00C61BCC" w:rsidP="00137606">
                            <w:pPr>
                              <w:pStyle w:val="BodyText01"/>
                              <w:spacing w:before="0" w:line="220" w:lineRule="exact"/>
                              <w:ind w:firstLine="284"/>
                              <w:jc w:val="both"/>
                              <w:rPr>
                                <w:color w:val="000000" w:themeColor="text1"/>
                                <w:sz w:val="18"/>
                                <w:lang w:val="ro-RO"/>
                              </w:rPr>
                            </w:pPr>
                            <w:r w:rsidRPr="007267DB">
                              <w:rPr>
                                <w:color w:val="000000" w:themeColor="text1"/>
                                <w:sz w:val="18"/>
                                <w:lang w:val="ro-RO"/>
                              </w:rPr>
                              <w:t>Este important să se pună un accent mai mare pe formarea de competențe, pentru a permite o mai bună gestionare a activității proprii, precum și a activităților celorlalți: gândire analitică, comunicare eficientă, consiliere, creativitate, luare a d</w:t>
                            </w:r>
                            <w:r w:rsidR="00137606">
                              <w:rPr>
                                <w:color w:val="000000" w:themeColor="text1"/>
                                <w:sz w:val="18"/>
                                <w:lang w:val="ro-RO"/>
                              </w:rPr>
                              <w:t>eciziilor, atribuire de sarcini</w:t>
                            </w:r>
                            <w:r w:rsidRPr="007267DB">
                              <w:rPr>
                                <w:color w:val="000000" w:themeColor="text1"/>
                                <w:sz w:val="18"/>
                                <w:lang w:val="ro-RO"/>
                              </w:rPr>
                              <w:t>, concentrându-se pe rezultate, influențând pe alții, căutare și colectare de date, raționamentul de învățare, managementul schimbărilor, motivația, managementul stresului, negociere și convingere, rezolvare a problemelor, încredere în sine, perspectiva strategică, etc</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Consortiul European a dezvoltat o cercetare cu privire la barierele în educația adultilor din grupurile țintă vulnerabile, în contextul implementarii proiectului MOMA - Metoda Montessori pentru orientarea și motivarea adulților</w:t>
                            </w:r>
                            <w:r w:rsidR="00137606">
                              <w:rPr>
                                <w:rFonts w:ascii="Arial" w:hAnsi="Arial" w:cs="Arial"/>
                                <w:sz w:val="18"/>
                                <w:szCs w:val="18"/>
                                <w:lang w:val="ro-RO"/>
                              </w:rPr>
                              <w:t>.</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Principalul obiectiv al cercetării este de a studia și de a analiza:</w:t>
                            </w:r>
                          </w:p>
                          <w:p w:rsidR="0061092E" w:rsidRPr="007267DB" w:rsidRDefault="0061092E" w:rsidP="00137606">
                            <w:pPr>
                              <w:ind w:left="284"/>
                              <w:jc w:val="both"/>
                              <w:rPr>
                                <w:rFonts w:ascii="Arial" w:hAnsi="Arial" w:cs="Arial"/>
                                <w:sz w:val="18"/>
                                <w:szCs w:val="18"/>
                                <w:lang w:val="ro-RO"/>
                              </w:rPr>
                            </w:pPr>
                            <w:r w:rsidRPr="007267DB">
                              <w:rPr>
                                <w:rFonts w:ascii="Arial" w:hAnsi="Arial" w:cs="Arial"/>
                                <w:sz w:val="18"/>
                                <w:szCs w:val="18"/>
                                <w:lang w:val="ro-RO"/>
                              </w:rPr>
                              <w:t>- Caracteristicile și motivul pentru care bariere sociale influenţează accesul la oportunitatea de educație a adulților care trăiesc în situații sociale cu greutăți;</w:t>
                            </w:r>
                          </w:p>
                          <w:p w:rsidR="0061092E" w:rsidRPr="007267DB" w:rsidRDefault="0061092E" w:rsidP="00137606">
                            <w:pPr>
                              <w:ind w:left="284"/>
                              <w:jc w:val="both"/>
                              <w:rPr>
                                <w:rFonts w:ascii="Arial" w:hAnsi="Arial" w:cs="Arial"/>
                                <w:sz w:val="18"/>
                                <w:szCs w:val="18"/>
                                <w:lang w:val="ro-RO"/>
                              </w:rPr>
                            </w:pPr>
                            <w:r w:rsidRPr="007267DB">
                              <w:rPr>
                                <w:rFonts w:ascii="Arial" w:hAnsi="Arial" w:cs="Arial"/>
                                <w:sz w:val="18"/>
                                <w:szCs w:val="18"/>
                                <w:lang w:val="ro-RO"/>
                              </w:rPr>
                              <w:t>- Corespondența dintre rata tot mai mare dintre lipsa de participare a adulților și lipsa lor de competențe sociale, în scopul de a avea toate datele disponibile pentru incadrarea Metodei Montessori ca şi metoda de predare și învățare abilităților sociale la adulţi.</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Analiza a luat în considerare specificul diferitelor grupuri și în special: minorități, imigranți, comunități de romi; adulți cu dizabilități; adulți care trăiesc situații de sărăcie sau de greutăți familiare, adulti cu tulburari psihice si adulti care trăiesc în medii dezavantajate.</w:t>
                            </w:r>
                          </w:p>
                          <w:p w:rsidR="00ED512C" w:rsidRPr="007267DB" w:rsidRDefault="00ED512C" w:rsidP="00ED512C">
                            <w:pPr>
                              <w:pStyle w:val="BodyText01"/>
                              <w:spacing w:before="0" w:line="240" w:lineRule="auto"/>
                              <w:ind w:firstLine="426"/>
                              <w:rPr>
                                <w:color w:val="000000" w:themeColor="text1"/>
                                <w:lang w:val="ro-RO"/>
                              </w:rPr>
                            </w:pPr>
                          </w:p>
                          <w:p w:rsidR="00B1301E" w:rsidRPr="007267DB" w:rsidRDefault="00B1301E" w:rsidP="00ED512C">
                            <w:pPr>
                              <w:pStyle w:val="BodyText01"/>
                              <w:tabs>
                                <w:tab w:val="num" w:pos="426"/>
                              </w:tabs>
                              <w:ind w:left="426" w:hanging="284"/>
                              <w:rPr>
                                <w:color w:val="000000" w:themeColor="text1"/>
                                <w:lang w:val="ro-RO"/>
                              </w:rPr>
                            </w:pPr>
                          </w:p>
                          <w:p w:rsidR="00B1301E" w:rsidRPr="007267DB" w:rsidRDefault="00B1301E" w:rsidP="004A2118">
                            <w:pPr>
                              <w:pStyle w:val="BodyText01"/>
                              <w:rPr>
                                <w:color w:val="000000" w:themeColor="text1"/>
                                <w:lang w:val="ro-RO"/>
                              </w:rPr>
                            </w:pPr>
                          </w:p>
                          <w:p w:rsidR="00B1301E" w:rsidRPr="007267DB" w:rsidRDefault="00B1301E" w:rsidP="004A2118">
                            <w:pPr>
                              <w:pStyle w:val="BodyText01"/>
                              <w:rPr>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8" type="#_x0000_t65" style="position:absolute;margin-left:227.2pt;margin-top:250.6pt;width:243pt;height:42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" adj="20921" stroked="f">
                <v:fill r:id="rId9" o:title="" opacity="17695f" recolor="t" rotate="t" type="tile"/>
                <v:textbox>
                  <w:txbxContent>
                    <w:p w:rsidR="00C61BCC" w:rsidRPr="007267DB" w:rsidRDefault="00C61BCC" w:rsidP="00137606">
                      <w:pPr>
                        <w:pStyle w:val="BodyText01"/>
                        <w:spacing w:line="220" w:lineRule="exact"/>
                        <w:ind w:firstLine="284"/>
                        <w:jc w:val="both"/>
                        <w:rPr>
                          <w:color w:val="000000" w:themeColor="text1"/>
                          <w:sz w:val="18"/>
                          <w:lang w:val="ro-RO"/>
                        </w:rPr>
                      </w:pPr>
                      <w:r w:rsidRPr="007267DB">
                        <w:rPr>
                          <w:color w:val="000000" w:themeColor="text1"/>
                          <w:sz w:val="18"/>
                          <w:lang w:val="ro-RO"/>
                        </w:rPr>
                        <w:t>Există o legătură strânsă între formarea abilităţi și calitatea educației, deoarece este un proces continuu al sistemului educațional, cu intenția de a atinge un stadiu optim în dezvoltarea personală, socială, fizică și intelectuală a fiecărui individ, care va fi dat înapoi  societăţii, sub forma unui "produs".</w:t>
                      </w:r>
                    </w:p>
                    <w:p w:rsidR="00C61BCC" w:rsidRPr="007267DB" w:rsidRDefault="00C61BCC" w:rsidP="00137606">
                      <w:pPr>
                        <w:pStyle w:val="BodyText01"/>
                        <w:spacing w:before="0" w:line="220" w:lineRule="exact"/>
                        <w:ind w:firstLine="284"/>
                        <w:jc w:val="both"/>
                        <w:rPr>
                          <w:color w:val="000000" w:themeColor="text1"/>
                          <w:sz w:val="18"/>
                          <w:lang w:val="ro-RO"/>
                        </w:rPr>
                      </w:pPr>
                      <w:r w:rsidRPr="007267DB">
                        <w:rPr>
                          <w:color w:val="000000" w:themeColor="text1"/>
                          <w:sz w:val="18"/>
                          <w:lang w:val="ro-RO"/>
                        </w:rPr>
                        <w:t>Este important să se pună un accent mai mare pe formarea de competențe, pentru a permite o mai bună gestionare a activității proprii, precum și a activităților celorlalți: gândire analitică, comunicare eficientă, consiliere, creativitate, luare a d</w:t>
                      </w:r>
                      <w:r w:rsidR="00137606">
                        <w:rPr>
                          <w:color w:val="000000" w:themeColor="text1"/>
                          <w:sz w:val="18"/>
                          <w:lang w:val="ro-RO"/>
                        </w:rPr>
                        <w:t>eciziilor, atribuire de sarcini</w:t>
                      </w:r>
                      <w:r w:rsidRPr="007267DB">
                        <w:rPr>
                          <w:color w:val="000000" w:themeColor="text1"/>
                          <w:sz w:val="18"/>
                          <w:lang w:val="ro-RO"/>
                        </w:rPr>
                        <w:t>, concentrându-se pe rezultate, influențând pe alții, căutare și colectare de date, raționamentul de învățare, managementul schimbărilor, motivația, managementul stresului, negociere și convingere, rezolvare a problemelor, încredere în sine, perspectiva strategică, etc</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Consortiul European a dezvoltat o cercetare cu privire la barierele în educația adultilor din grupurile țintă vulnerabile, în contextul implementarii proiectului MOMA - Metoda Montessori pentru orientarea și motivarea adulților</w:t>
                      </w:r>
                      <w:r w:rsidR="00137606">
                        <w:rPr>
                          <w:rFonts w:ascii="Arial" w:hAnsi="Arial" w:cs="Arial"/>
                          <w:sz w:val="18"/>
                          <w:szCs w:val="18"/>
                          <w:lang w:val="ro-RO"/>
                        </w:rPr>
                        <w:t>.</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Principalul obiectiv al cercetării este de a studia și de a analiza:</w:t>
                      </w:r>
                    </w:p>
                    <w:p w:rsidR="0061092E" w:rsidRPr="007267DB" w:rsidRDefault="0061092E" w:rsidP="00137606">
                      <w:pPr>
                        <w:ind w:left="284"/>
                        <w:jc w:val="both"/>
                        <w:rPr>
                          <w:rFonts w:ascii="Arial" w:hAnsi="Arial" w:cs="Arial"/>
                          <w:sz w:val="18"/>
                          <w:szCs w:val="18"/>
                          <w:lang w:val="ro-RO"/>
                        </w:rPr>
                      </w:pPr>
                      <w:r w:rsidRPr="007267DB">
                        <w:rPr>
                          <w:rFonts w:ascii="Arial" w:hAnsi="Arial" w:cs="Arial"/>
                          <w:sz w:val="18"/>
                          <w:szCs w:val="18"/>
                          <w:lang w:val="ro-RO"/>
                        </w:rPr>
                        <w:t>- Caracteristicile și motivul pentru care bariere sociale influenţează accesul la oportunitatea de educație a adulților care trăiesc în situații sociale cu greutăți;</w:t>
                      </w:r>
                    </w:p>
                    <w:p w:rsidR="0061092E" w:rsidRPr="007267DB" w:rsidRDefault="0061092E" w:rsidP="00137606">
                      <w:pPr>
                        <w:ind w:left="284"/>
                        <w:jc w:val="both"/>
                        <w:rPr>
                          <w:rFonts w:ascii="Arial" w:hAnsi="Arial" w:cs="Arial"/>
                          <w:sz w:val="18"/>
                          <w:szCs w:val="18"/>
                          <w:lang w:val="ro-RO"/>
                        </w:rPr>
                      </w:pPr>
                      <w:r w:rsidRPr="007267DB">
                        <w:rPr>
                          <w:rFonts w:ascii="Arial" w:hAnsi="Arial" w:cs="Arial"/>
                          <w:sz w:val="18"/>
                          <w:szCs w:val="18"/>
                          <w:lang w:val="ro-RO"/>
                        </w:rPr>
                        <w:t>- Corespondența dintre rata tot mai mare dintre lipsa de participare a adulților și lipsa lor de competențe sociale, în scopul de a avea toate datele disponibile pentru incadrarea Metodei Montessori ca şi metoda de predare și învățare abilităților sociale la adulţi.</w:t>
                      </w:r>
                    </w:p>
                    <w:p w:rsidR="0061092E" w:rsidRPr="007267DB" w:rsidRDefault="0061092E" w:rsidP="00137606">
                      <w:pPr>
                        <w:ind w:firstLine="284"/>
                        <w:jc w:val="both"/>
                        <w:rPr>
                          <w:rFonts w:ascii="Arial" w:hAnsi="Arial" w:cs="Arial"/>
                          <w:sz w:val="18"/>
                          <w:szCs w:val="18"/>
                          <w:lang w:val="ro-RO"/>
                        </w:rPr>
                      </w:pPr>
                      <w:r w:rsidRPr="007267DB">
                        <w:rPr>
                          <w:rFonts w:ascii="Arial" w:hAnsi="Arial" w:cs="Arial"/>
                          <w:sz w:val="18"/>
                          <w:szCs w:val="18"/>
                          <w:lang w:val="ro-RO"/>
                        </w:rPr>
                        <w:t>Analiza a luat în considerare specificul diferitelor grupuri și în special: minorități, imigranți, comunități de romi; adulți cu dizabilități; adulți care trăiesc situații de sărăcie sau de greutăți familiare, adulti cu tulburari psihice si adulti care trăiesc în medii dezavantajate.</w:t>
                      </w:r>
                    </w:p>
                    <w:p w:rsidR="00ED512C" w:rsidRPr="007267DB" w:rsidRDefault="00ED512C" w:rsidP="00ED512C">
                      <w:pPr>
                        <w:pStyle w:val="BodyText01"/>
                        <w:spacing w:before="0" w:line="240" w:lineRule="auto"/>
                        <w:ind w:firstLine="426"/>
                        <w:rPr>
                          <w:color w:val="000000" w:themeColor="text1"/>
                          <w:lang w:val="ro-RO"/>
                        </w:rPr>
                      </w:pPr>
                    </w:p>
                    <w:p w:rsidR="00B1301E" w:rsidRPr="007267DB" w:rsidRDefault="00B1301E" w:rsidP="00ED512C">
                      <w:pPr>
                        <w:pStyle w:val="BodyText01"/>
                        <w:tabs>
                          <w:tab w:val="num" w:pos="426"/>
                        </w:tabs>
                        <w:ind w:left="426" w:hanging="284"/>
                        <w:rPr>
                          <w:color w:val="000000" w:themeColor="text1"/>
                          <w:lang w:val="ro-RO"/>
                        </w:rPr>
                      </w:pPr>
                    </w:p>
                    <w:p w:rsidR="00B1301E" w:rsidRPr="007267DB" w:rsidRDefault="00B1301E" w:rsidP="004A2118">
                      <w:pPr>
                        <w:pStyle w:val="BodyText01"/>
                        <w:rPr>
                          <w:color w:val="000000" w:themeColor="text1"/>
                          <w:lang w:val="ro-RO"/>
                        </w:rPr>
                      </w:pPr>
                    </w:p>
                    <w:p w:rsidR="00B1301E" w:rsidRPr="007267DB" w:rsidRDefault="00B1301E" w:rsidP="004A2118">
                      <w:pPr>
                        <w:pStyle w:val="BodyText01"/>
                        <w:rPr>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p w:rsidR="00B1301E" w:rsidRPr="007267DB" w:rsidRDefault="00B1301E" w:rsidP="004A2118">
                      <w:pPr>
                        <w:pStyle w:val="BodyText01"/>
                        <w:rPr>
                          <w:rFonts w:ascii="Helvetica Light" w:hAnsi="Helvetica Light"/>
                          <w:caps/>
                          <w:color w:val="000000" w:themeColor="text1"/>
                          <w:lang w:val="ro-RO"/>
                        </w:rPr>
                      </w:pPr>
                    </w:p>
                  </w:txbxContent>
                </v:textbox>
              </v:shape>
            </w:pict>
          </mc:Fallback>
        </mc:AlternateContent>
      </w:r>
      <w:r w:rsidR="005F26FA">
        <w:rPr>
          <w:noProof/>
        </w:rPr>
        <mc:AlternateContent>
          <mc:Choice Requires="wps">
            <w:drawing>
              <wp:anchor distT="0" distB="0" distL="114300" distR="114300" simplePos="0" relativeHeight="251729920" behindDoc="0" locked="0" layoutInCell="1" allowOverlap="1" wp14:anchorId="066CE512" wp14:editId="1A9CA7E0">
                <wp:simplePos x="0" y="0"/>
                <wp:positionH relativeFrom="column">
                  <wp:posOffset>2829560</wp:posOffset>
                </wp:positionH>
                <wp:positionV relativeFrom="paragraph">
                  <wp:posOffset>765175</wp:posOffset>
                </wp:positionV>
                <wp:extent cx="2974975" cy="75628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2974975" cy="756285"/>
                        </a:xfrm>
                        <a:prstGeom prst="rect">
                          <a:avLst/>
                        </a:prstGeom>
                        <a:noFill/>
                        <a:ln>
                          <a:noFill/>
                        </a:ln>
                        <a:effectLst/>
                      </wps:spPr>
                      <wps:txbx>
                        <w:txbxContent>
                          <w:p w:rsidR="00134672" w:rsidRPr="004020C7" w:rsidRDefault="004020C7" w:rsidP="00134672">
                            <w:pPr>
                              <w:pStyle w:val="NoSpacing"/>
                              <w:ind w:firstLine="720"/>
                              <w:jc w:val="center"/>
                              <w:rPr>
                                <w:rFonts w:ascii="Times New Roman" w:hAnsi="Times New Roman"/>
                                <w:b/>
                                <w:color w:val="6600CC"/>
                                <w:sz w:val="36"/>
                                <w:szCs w:val="36"/>
                                <w:lang w:val="ro-RO"/>
                              </w:rPr>
                            </w:pPr>
                            <w:r w:rsidRPr="004020C7">
                              <w:rPr>
                                <w:rFonts w:ascii="Times New Roman" w:hAnsi="Times New Roman"/>
                                <w:b/>
                                <w:color w:val="6600CC"/>
                                <w:sz w:val="36"/>
                                <w:szCs w:val="36"/>
                                <w:lang w:val="ro-RO"/>
                              </w:rPr>
                              <w:t>Educa</w:t>
                            </w:r>
                            <w:r>
                              <w:rPr>
                                <w:rFonts w:ascii="Times New Roman" w:hAnsi="Times New Roman"/>
                                <w:b/>
                                <w:color w:val="6600CC"/>
                                <w:sz w:val="36"/>
                                <w:szCs w:val="36"/>
                                <w:lang w:val="ro-RO"/>
                              </w:rPr>
                              <w:t>ţ</w:t>
                            </w:r>
                            <w:r w:rsidRPr="004020C7">
                              <w:rPr>
                                <w:rFonts w:ascii="Times New Roman" w:hAnsi="Times New Roman"/>
                                <w:b/>
                                <w:color w:val="6600CC"/>
                                <w:sz w:val="36"/>
                                <w:szCs w:val="36"/>
                                <w:lang w:val="ro-RO"/>
                              </w:rPr>
                              <w:t>ia</w:t>
                            </w:r>
                            <w:r>
                              <w:rPr>
                                <w:rFonts w:ascii="Times New Roman" w:hAnsi="Times New Roman"/>
                                <w:b/>
                                <w:color w:val="6600CC"/>
                                <w:sz w:val="36"/>
                                <w:szCs w:val="36"/>
                              </w:rPr>
                              <w:t xml:space="preserve"> social</w:t>
                            </w:r>
                            <w:r>
                              <w:rPr>
                                <w:rFonts w:ascii="Times New Roman" w:hAnsi="Times New Roman"/>
                                <w:b/>
                                <w:color w:val="6600CC"/>
                                <w:sz w:val="36"/>
                                <w:szCs w:val="36"/>
                                <w:lang w:val="ro-RO"/>
                              </w:rPr>
                              <w:t>ă</w:t>
                            </w:r>
                          </w:p>
                          <w:p w:rsidR="00811866" w:rsidRPr="00811866" w:rsidRDefault="00811866" w:rsidP="00811866">
                            <w:pPr>
                              <w:jc w:val="center"/>
                              <w:rPr>
                                <w:b/>
                                <w:noProof/>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29" type="#_x0000_t202" style="position:absolute;margin-left:222.8pt;margin-top:60.25pt;width:234.25pt;height:59.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" filled="f" stroked="f">
                <v:textbox>
                  <w:txbxContent>
                    <w:p w:rsidR="00134672" w:rsidRPr="004020C7" w:rsidRDefault="004020C7" w:rsidP="00134672">
                      <w:pPr>
                        <w:pStyle w:val="NoSpacing"/>
                        <w:ind w:firstLine="720"/>
                        <w:jc w:val="center"/>
                        <w:rPr>
                          <w:rFonts w:ascii="Times New Roman" w:hAnsi="Times New Roman"/>
                          <w:b/>
                          <w:color w:val="6600CC"/>
                          <w:sz w:val="36"/>
                          <w:szCs w:val="36"/>
                          <w:lang w:val="ro-RO"/>
                        </w:rPr>
                      </w:pPr>
                      <w:r w:rsidRPr="004020C7">
                        <w:rPr>
                          <w:rFonts w:ascii="Times New Roman" w:hAnsi="Times New Roman"/>
                          <w:b/>
                          <w:color w:val="6600CC"/>
                          <w:sz w:val="36"/>
                          <w:szCs w:val="36"/>
                          <w:lang w:val="ro-RO"/>
                        </w:rPr>
                        <w:t>Educa</w:t>
                      </w:r>
                      <w:r>
                        <w:rPr>
                          <w:rFonts w:ascii="Times New Roman" w:hAnsi="Times New Roman"/>
                          <w:b/>
                          <w:color w:val="6600CC"/>
                          <w:sz w:val="36"/>
                          <w:szCs w:val="36"/>
                          <w:lang w:val="ro-RO"/>
                        </w:rPr>
                        <w:t>ţ</w:t>
                      </w:r>
                      <w:r w:rsidRPr="004020C7">
                        <w:rPr>
                          <w:rFonts w:ascii="Times New Roman" w:hAnsi="Times New Roman"/>
                          <w:b/>
                          <w:color w:val="6600CC"/>
                          <w:sz w:val="36"/>
                          <w:szCs w:val="36"/>
                          <w:lang w:val="ro-RO"/>
                        </w:rPr>
                        <w:t>ia</w:t>
                      </w:r>
                      <w:r>
                        <w:rPr>
                          <w:rFonts w:ascii="Times New Roman" w:hAnsi="Times New Roman"/>
                          <w:b/>
                          <w:color w:val="6600CC"/>
                          <w:sz w:val="36"/>
                          <w:szCs w:val="36"/>
                        </w:rPr>
                        <w:t xml:space="preserve"> social</w:t>
                      </w:r>
                      <w:r>
                        <w:rPr>
                          <w:rFonts w:ascii="Times New Roman" w:hAnsi="Times New Roman"/>
                          <w:b/>
                          <w:color w:val="6600CC"/>
                          <w:sz w:val="36"/>
                          <w:szCs w:val="36"/>
                          <w:lang w:val="ro-RO"/>
                        </w:rPr>
                        <w:t>ă</w:t>
                      </w:r>
                    </w:p>
                    <w:p w:rsidR="00811866" w:rsidRPr="00811866" w:rsidRDefault="00811866" w:rsidP="00811866">
                      <w:pPr>
                        <w:jc w:val="center"/>
                        <w:rPr>
                          <w:b/>
                          <w:noProof/>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sidR="001E5D2B">
        <w:rPr>
          <w:noProof/>
          <w:szCs w:val="20"/>
        </w:rPr>
        <mc:AlternateContent>
          <mc:Choice Requires="wps">
            <w:drawing>
              <wp:anchor distT="0" distB="0" distL="114300" distR="114300" simplePos="0" relativeHeight="251696128" behindDoc="1" locked="0" layoutInCell="1" allowOverlap="1" wp14:anchorId="2409ADE5" wp14:editId="2260ECE1">
                <wp:simplePos x="0" y="0"/>
                <wp:positionH relativeFrom="column">
                  <wp:posOffset>-991235</wp:posOffset>
                </wp:positionH>
                <wp:positionV relativeFrom="paragraph">
                  <wp:posOffset>177800</wp:posOffset>
                </wp:positionV>
                <wp:extent cx="7308215" cy="346075"/>
                <wp:effectExtent l="0" t="0" r="6985" b="0"/>
                <wp:wrapNone/>
                <wp:docPr id="2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215" cy="346075"/>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78.05pt;margin-top:14pt;width:575.45pt;height:2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" fillcolor="#7030a0" stroked="f"/>
            </w:pict>
          </mc:Fallback>
        </mc:AlternateContent>
      </w:r>
      <w:r w:rsidR="001E5D2B">
        <w:rPr>
          <w:noProof/>
          <w:color w:val="C00000"/>
        </w:rPr>
        <mc:AlternateContent>
          <mc:Choice Requires="wps">
            <w:drawing>
              <wp:anchor distT="0" distB="0" distL="114300" distR="114300" simplePos="0" relativeHeight="251698176" behindDoc="0" locked="0" layoutInCell="1" allowOverlap="1" wp14:anchorId="7B6C4089" wp14:editId="02F4CEF2">
                <wp:simplePos x="0" y="0"/>
                <wp:positionH relativeFrom="column">
                  <wp:posOffset>-993775</wp:posOffset>
                </wp:positionH>
                <wp:positionV relativeFrom="paragraph">
                  <wp:posOffset>399871</wp:posOffset>
                </wp:positionV>
                <wp:extent cx="7308215" cy="0"/>
                <wp:effectExtent l="0" t="57150" r="26035" b="76200"/>
                <wp:wrapNone/>
                <wp:docPr id="2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39700">
                          <a:solidFill>
                            <a:srgbClr val="7030A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 o:spid="_x0000_s1026" type="#_x0000_t32" style="position:absolute;margin-left:-78.25pt;margin-top:31.5pt;width:575.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" strokecolor="#7030a0" strokeweight="11pt">
                <v:shadow color="#868686"/>
              </v:shape>
            </w:pict>
          </mc:Fallback>
        </mc:AlternateContent>
      </w:r>
      <w:r w:rsidR="00ED512C">
        <w:rPr>
          <w:noProof/>
        </w:rPr>
        <mc:AlternateContent>
          <mc:Choice Requires="wps">
            <w:drawing>
              <wp:anchor distT="0" distB="0" distL="114300" distR="114300" simplePos="0" relativeHeight="251705344" behindDoc="0" locked="0" layoutInCell="1" allowOverlap="1" wp14:anchorId="04B3C11B" wp14:editId="7F03DC35">
                <wp:simplePos x="0" y="0"/>
                <wp:positionH relativeFrom="column">
                  <wp:posOffset>-1059287</wp:posOffset>
                </wp:positionH>
                <wp:positionV relativeFrom="paragraph">
                  <wp:posOffset>8655826</wp:posOffset>
                </wp:positionV>
                <wp:extent cx="3648710" cy="409015"/>
                <wp:effectExtent l="0" t="0" r="8890" b="0"/>
                <wp:wrapNone/>
                <wp:docPr id="3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409015"/>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anchor>
            </w:drawing>
          </mc:Choice>
          <mc:Fallback>
            <w:pict>
              <v:rect id="Rectangle 67" o:spid="_x0000_s1026" style="position:absolute;margin-left:-83.4pt;margin-top:681.55pt;width:287.3pt;height:32.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" fillcolor="#7030a0" stroked="f"/>
            </w:pict>
          </mc:Fallback>
        </mc:AlternateContent>
      </w:r>
      <w:r w:rsidR="00ED512C">
        <w:rPr>
          <w:noProof/>
        </w:rPr>
        <mc:AlternateContent>
          <mc:Choice Requires="wps">
            <w:drawing>
              <wp:anchor distT="0" distB="0" distL="114300" distR="114300" simplePos="0" relativeHeight="251706368" behindDoc="0" locked="0" layoutInCell="1" allowOverlap="1" wp14:anchorId="5223E551" wp14:editId="46214797">
                <wp:simplePos x="0" y="0"/>
                <wp:positionH relativeFrom="column">
                  <wp:posOffset>2505603</wp:posOffset>
                </wp:positionH>
                <wp:positionV relativeFrom="paragraph">
                  <wp:posOffset>9064842</wp:posOffset>
                </wp:positionV>
                <wp:extent cx="3801110" cy="84885"/>
                <wp:effectExtent l="0" t="0" r="0" b="0"/>
                <wp:wrapNone/>
                <wp:docPr id="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8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6D1" w:rsidRPr="000F2ABB" w:rsidRDefault="009436D1"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wps:txbx>
                      <wps:bodyPr rot="0" vert="horz" wrap="square" lIns="91440" tIns="45720" rIns="91440" bIns="45720" anchor="t" anchorCtr="0" upright="1">
                        <a:noAutofit/>
                      </wps:bodyPr>
                    </wps:wsp>
                  </a:graphicData>
                </a:graphic>
              </wp:anchor>
            </w:drawing>
          </mc:Choice>
          <mc:Fallback>
            <w:pict>
              <v:shape id="Text Box 68" o:spid="_x0000_s1030" type="#_x0000_t202" style="position:absolute;margin-left:197.3pt;margin-top:713.75pt;width:299.3pt;height:6.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q5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" filled="f" stroked="f">
                <v:textbox>
                  <w:txbxContent>
                    <w:p w:rsidR="009436D1" w:rsidRPr="000F2ABB" w:rsidRDefault="009436D1"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v:textbox>
              </v:shape>
            </w:pict>
          </mc:Fallback>
        </mc:AlternateContent>
      </w:r>
      <w:r w:rsidR="00ED512C">
        <w:rPr>
          <w:noProof/>
        </w:rPr>
        <mc:AlternateContent>
          <mc:Choice Requires="wps">
            <w:drawing>
              <wp:anchor distT="0" distB="0" distL="114300" distR="114300" simplePos="0" relativeHeight="251707392" behindDoc="0" locked="0" layoutInCell="1" allowOverlap="1" wp14:anchorId="05C44CAB" wp14:editId="56BDE34F">
                <wp:simplePos x="0" y="0"/>
                <wp:positionH relativeFrom="column">
                  <wp:posOffset>2473218</wp:posOffset>
                </wp:positionH>
                <wp:positionV relativeFrom="paragraph">
                  <wp:posOffset>8654603</wp:posOffset>
                </wp:positionV>
                <wp:extent cx="824865" cy="495124"/>
                <wp:effectExtent l="0" t="19050" r="13335" b="19685"/>
                <wp:wrapNone/>
                <wp:docPr id="3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495124"/>
                        </a:xfrm>
                        <a:prstGeom prst="parallelogram">
                          <a:avLst>
                            <a:gd name="adj" fmla="val 63065"/>
                          </a:avLst>
                        </a:prstGeom>
                        <a:solidFill>
                          <a:srgbClr val="6600CC"/>
                        </a:solidFill>
                        <a:ln>
                          <a:noFill/>
                        </a:ln>
                        <a:effectLst/>
                        <a:extLst/>
                      </wps:spPr>
                      <wps:bodyPr rot="0" vert="horz" wrap="square" lIns="91440" tIns="45720" rIns="91440" bIns="45720" anchor="t" anchorCtr="0" upright="1">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9" o:spid="_x0000_s1026" type="#_x0000_t7" style="position:absolute;margin-left:194.75pt;margin-top:681.45pt;width:64.95pt;height:39pt;rotation:-59021fd;flip:x;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" adj="8177" fillcolor="#60c" stroked="f"/>
            </w:pict>
          </mc:Fallback>
        </mc:AlternateContent>
      </w:r>
      <w:r w:rsidR="00ED512C">
        <w:rPr>
          <w:noProof/>
        </w:rPr>
        <mc:AlternateContent>
          <mc:Choice Requires="wps">
            <w:drawing>
              <wp:anchor distT="0" distB="0" distL="114300" distR="114300" simplePos="0" relativeHeight="251708416" behindDoc="0" locked="0" layoutInCell="1" allowOverlap="1" wp14:anchorId="4DC62776" wp14:editId="45E4CAEF">
                <wp:simplePos x="0" y="0"/>
                <wp:positionH relativeFrom="column">
                  <wp:posOffset>2347488</wp:posOffset>
                </wp:positionH>
                <wp:positionV relativeFrom="paragraph">
                  <wp:posOffset>8655826</wp:posOffset>
                </wp:positionV>
                <wp:extent cx="824865" cy="495369"/>
                <wp:effectExtent l="0" t="19050" r="13335" b="19050"/>
                <wp:wrapNone/>
                <wp:docPr id="3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495369"/>
                        </a:xfrm>
                        <a:prstGeom prst="parallelogram">
                          <a:avLst>
                            <a:gd name="adj" fmla="val 63065"/>
                          </a:avLst>
                        </a:prstGeom>
                        <a:solidFill>
                          <a:srgbClr val="CC66FF"/>
                        </a:solidFill>
                        <a:ln>
                          <a:noFill/>
                        </a:ln>
                        <a:effectLst/>
                        <a:extLst/>
                      </wps:spPr>
                      <wps:bodyPr rot="0" vert="horz" wrap="square" lIns="91440" tIns="45720" rIns="91440" bIns="45720" anchor="t" anchorCtr="0" upright="1">
                        <a:noAutofit/>
                      </wps:bodyPr>
                    </wps:wsp>
                  </a:graphicData>
                </a:graphic>
              </wp:anchor>
            </w:drawing>
          </mc:Choice>
          <mc:Fallback>
            <w:pict>
              <v:shape id="AutoShape 70" o:spid="_x0000_s1026" type="#_x0000_t7" style="position:absolute;margin-left:184.85pt;margin-top:681.55pt;width:64.95pt;height:39pt;rotation:-59021fd;flip:x;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" adj="8181" fillcolor="#c6f" stroked="f"/>
            </w:pict>
          </mc:Fallback>
        </mc:AlternateContent>
      </w:r>
      <w:r w:rsidR="00ED512C">
        <w:rPr>
          <w:noProof/>
        </w:rPr>
        <mc:AlternateContent>
          <mc:Choice Requires="wps">
            <w:drawing>
              <wp:anchor distT="0" distB="0" distL="114300" distR="114300" simplePos="0" relativeHeight="251709440" behindDoc="0" locked="0" layoutInCell="1" allowOverlap="1" wp14:anchorId="754A1055" wp14:editId="35618118">
                <wp:simplePos x="0" y="0"/>
                <wp:positionH relativeFrom="column">
                  <wp:posOffset>-1059287</wp:posOffset>
                </wp:positionH>
                <wp:positionV relativeFrom="paragraph">
                  <wp:posOffset>9064842</wp:posOffset>
                </wp:positionV>
                <wp:extent cx="7308215" cy="133321"/>
                <wp:effectExtent l="0" t="0" r="6985" b="635"/>
                <wp:wrapNone/>
                <wp:docPr id="3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215" cy="133321"/>
                        </a:xfrm>
                        <a:prstGeom prst="rect">
                          <a:avLst/>
                        </a:prstGeom>
                        <a:solidFill>
                          <a:srgbClr val="7030A0"/>
                        </a:solidFill>
                        <a:ln w="38100">
                          <a:noFill/>
                          <a:miter lim="800000"/>
                          <a:headEnd/>
                          <a:tailEnd/>
                        </a:ln>
                        <a:effectLst/>
                        <a:extLst/>
                      </wps:spPr>
                      <wps:bodyPr rot="0" vert="horz" wrap="square" lIns="91440" tIns="45720" rIns="91440" bIns="45720" anchor="t" anchorCtr="0" upright="1">
                        <a:noAutofit/>
                      </wps:bodyPr>
                    </wps:wsp>
                  </a:graphicData>
                </a:graphic>
              </wp:anchor>
            </w:drawing>
          </mc:Choice>
          <mc:Fallback>
            <w:pict>
              <v:rect id="Rectangle 71" o:spid="_x0000_s1026" style="position:absolute;margin-left:-83.4pt;margin-top:713.75pt;width:575.45pt;height:1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" fillcolor="#7030a0" stroked="f" strokeweight="3pt"/>
            </w:pict>
          </mc:Fallback>
        </mc:AlternateContent>
      </w:r>
      <w:r w:rsidR="00ED512C">
        <w:rPr>
          <w:noProof/>
        </w:rPr>
        <mc:AlternateContent>
          <mc:Choice Requires="wps">
            <w:drawing>
              <wp:anchor distT="0" distB="0" distL="114300" distR="114300" simplePos="0" relativeHeight="251710464" behindDoc="0" locked="0" layoutInCell="1" allowOverlap="1" wp14:anchorId="78A24511" wp14:editId="044084BB">
                <wp:simplePos x="0" y="0"/>
                <wp:positionH relativeFrom="column">
                  <wp:posOffset>2125873</wp:posOffset>
                </wp:positionH>
                <wp:positionV relativeFrom="paragraph">
                  <wp:posOffset>8657294</wp:posOffset>
                </wp:positionV>
                <wp:extent cx="824865" cy="499283"/>
                <wp:effectExtent l="0" t="19050" r="13335" b="15240"/>
                <wp:wrapNone/>
                <wp:docPr id="3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499283"/>
                        </a:xfrm>
                        <a:prstGeom prst="parallelogram">
                          <a:avLst>
                            <a:gd name="adj" fmla="val 63065"/>
                          </a:avLst>
                        </a:prstGeom>
                        <a:solidFill>
                          <a:srgbClr val="7030A0"/>
                        </a:solidFill>
                        <a:ln>
                          <a:noFill/>
                        </a:ln>
                        <a:effectLst/>
                        <a:extLst/>
                      </wps:spPr>
                      <wps:bodyPr rot="0" vert="horz" wrap="square" lIns="91440" tIns="45720" rIns="91440" bIns="45720" anchor="t" anchorCtr="0" upright="1">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2" o:spid="_x0000_s1026" type="#_x0000_t7" style="position:absolute;margin-left:167.4pt;margin-top:681.7pt;width:64.95pt;height:39.3pt;rotation:-59021fd;flip:x;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" adj="8245" fillcolor="#7030a0" stroked="f"/>
            </w:pict>
          </mc:Fallback>
        </mc:AlternateContent>
      </w:r>
      <w:r w:rsidR="00134672">
        <w:rPr>
          <w:noProof/>
          <w:szCs w:val="20"/>
        </w:rPr>
        <w:drawing>
          <wp:anchor distT="0" distB="0" distL="114300" distR="114300" simplePos="0" relativeHeight="251712512" behindDoc="0" locked="0" layoutInCell="1" allowOverlap="1" wp14:anchorId="7B8FE66E" wp14:editId="5A87F4A8">
            <wp:simplePos x="0" y="0"/>
            <wp:positionH relativeFrom="column">
              <wp:posOffset>-969645</wp:posOffset>
            </wp:positionH>
            <wp:positionV relativeFrom="paragraph">
              <wp:posOffset>-876300</wp:posOffset>
            </wp:positionV>
            <wp:extent cx="1081405" cy="1146175"/>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081405" cy="1146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1866">
        <w:rPr>
          <w:noProof/>
          <w:szCs w:val="20"/>
        </w:rPr>
        <mc:AlternateContent>
          <mc:Choice Requires="wps">
            <w:drawing>
              <wp:anchor distT="0" distB="0" distL="114300" distR="114300" simplePos="0" relativeHeight="251629568" behindDoc="0" locked="0" layoutInCell="1" allowOverlap="1" wp14:anchorId="2CC1C40C" wp14:editId="208AD33B">
                <wp:simplePos x="0" y="0"/>
                <wp:positionH relativeFrom="column">
                  <wp:posOffset>256540</wp:posOffset>
                </wp:positionH>
                <wp:positionV relativeFrom="paragraph">
                  <wp:posOffset>-784225</wp:posOffset>
                </wp:positionV>
                <wp:extent cx="2522855" cy="1190625"/>
                <wp:effectExtent l="0" t="0" r="0" b="9525"/>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285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BB" w:rsidRPr="002E2794" w:rsidRDefault="000F2ABB" w:rsidP="002E2794">
                            <w:pPr>
                              <w:pStyle w:val="Subheadhere"/>
                              <w:spacing w:line="276" w:lineRule="auto"/>
                              <w:jc w:val="left"/>
                              <w:rPr>
                                <w:rFonts w:ascii="Calibri" w:hAnsi="Calibri" w:cs="Calibri"/>
                                <w:color w:val="FFFFFF" w:themeColor="background1"/>
                                <w:sz w:val="22"/>
                              </w:rPr>
                            </w:pP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ontessori method for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O</w:t>
                            </w:r>
                            <w:r w:rsidRPr="002E2794">
                              <w:rPr>
                                <w:rFonts w:ascii="Calibri" w:hAnsi="Calibri" w:cs="Calibri"/>
                                <w:color w:val="FFFFFF" w:themeColor="background1"/>
                                <w:sz w:val="28"/>
                                <w:szCs w:val="30"/>
                                <w:lang w:val="ro-RO" w:eastAsia="ro-RO"/>
                              </w:rPr>
                              <w:t xml:space="preserve">rienting </w:t>
                            </w:r>
                            <w:r w:rsidR="006F64D1" w:rsidRPr="002E2794">
                              <w:rPr>
                                <w:rFonts w:ascii="Calibri" w:hAnsi="Calibri" w:cs="Calibri"/>
                                <w:color w:val="FFFFFF" w:themeColor="background1"/>
                                <w:sz w:val="28"/>
                                <w:szCs w:val="30"/>
                                <w:lang w:val="ro-RO" w:eastAsia="ro-RO"/>
                              </w:rPr>
                              <w:br/>
                            </w:r>
                            <w:r w:rsidRPr="002E2794">
                              <w:rPr>
                                <w:rFonts w:ascii="Calibri" w:hAnsi="Calibri" w:cs="Calibri"/>
                                <w:color w:val="FFFFFF" w:themeColor="background1"/>
                                <w:sz w:val="28"/>
                                <w:szCs w:val="30"/>
                                <w:lang w:val="ro-RO" w:eastAsia="ro-RO"/>
                              </w:rPr>
                              <w:t xml:space="preserve">and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otivating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A</w:t>
                            </w:r>
                            <w:r w:rsidRPr="002E2794">
                              <w:rPr>
                                <w:rFonts w:ascii="Calibri" w:hAnsi="Calibri" w:cs="Calibri"/>
                                <w:color w:val="FFFFFF" w:themeColor="background1"/>
                                <w:sz w:val="28"/>
                                <w:szCs w:val="30"/>
                                <w:lang w:val="ro-RO" w:eastAsia="ro-RO"/>
                              </w:rPr>
                              <w:t>dults</w:t>
                            </w:r>
                            <w:r w:rsidRPr="002E2794">
                              <w:rPr>
                                <w:rFonts w:ascii="Calibri" w:hAnsi="Calibri" w:cs="Calibri"/>
                                <w:color w:val="FFFFFF" w:themeColor="background1"/>
                                <w:sz w:val="22"/>
                              </w:rPr>
                              <w:t xml:space="preserve"> </w:t>
                            </w:r>
                          </w:p>
                          <w:p w:rsidR="006F64D1" w:rsidRPr="00C52AD9" w:rsidRDefault="006F64D1" w:rsidP="002E2794">
                            <w:pPr>
                              <w:tabs>
                                <w:tab w:val="left" w:pos="3480"/>
                              </w:tabs>
                              <w:spacing w:line="276" w:lineRule="auto"/>
                              <w:rPr>
                                <w:rFonts w:ascii="Calibri" w:hAnsi="Calibri" w:cs="Calibri"/>
                                <w:color w:val="FFFFFF" w:themeColor="background1"/>
                                <w:sz w:val="2"/>
                                <w:szCs w:val="30"/>
                                <w:lang w:val="ro-RO" w:eastAsia="ro-RO"/>
                              </w:rPr>
                            </w:pPr>
                          </w:p>
                          <w:p w:rsidR="000F2ABB" w:rsidRPr="002E2794" w:rsidRDefault="000F2ABB" w:rsidP="002E2794">
                            <w:pPr>
                              <w:tabs>
                                <w:tab w:val="left" w:pos="3480"/>
                              </w:tabs>
                              <w:spacing w:line="276" w:lineRule="auto"/>
                              <w:rPr>
                                <w:rFonts w:ascii="Calibri" w:hAnsi="Calibri" w:cs="Calibri"/>
                                <w:color w:val="FFFFFF" w:themeColor="background1"/>
                                <w:sz w:val="28"/>
                                <w:szCs w:val="30"/>
                                <w:lang w:val="ro-RO" w:eastAsia="ro-RO"/>
                              </w:rPr>
                            </w:pPr>
                            <w:r w:rsidRPr="002E2794">
                              <w:rPr>
                                <w:rFonts w:ascii="Calibri" w:hAnsi="Calibri" w:cs="Calibri"/>
                                <w:color w:val="FFFFFF" w:themeColor="background1"/>
                                <w:sz w:val="28"/>
                                <w:szCs w:val="30"/>
                                <w:lang w:val="ro-RO" w:eastAsia="ro-RO"/>
                              </w:rPr>
                              <w:t>MOMA</w:t>
                            </w:r>
                          </w:p>
                          <w:p w:rsidR="00B1301E" w:rsidRPr="002E2794" w:rsidRDefault="00B1301E" w:rsidP="000F2ABB">
                            <w:pPr>
                              <w:pStyle w:val="Subheadhere"/>
                              <w:jc w:val="left"/>
                              <w:rPr>
                                <w:color w:val="FFFFFF" w:themeColor="background1"/>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0.2pt;margin-top:-61.75pt;width:198.65pt;height:93.7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" filled="f" stroked="f">
                <v:textbox>
                  <w:txbxContent>
                    <w:p w:rsidR="000F2ABB" w:rsidRPr="002E2794" w:rsidRDefault="000F2ABB" w:rsidP="002E2794">
                      <w:pPr>
                        <w:pStyle w:val="Subheadhere"/>
                        <w:spacing w:line="276" w:lineRule="auto"/>
                        <w:jc w:val="left"/>
                        <w:rPr>
                          <w:rFonts w:ascii="Calibri" w:hAnsi="Calibri" w:cs="Calibri"/>
                          <w:color w:val="FFFFFF" w:themeColor="background1"/>
                          <w:sz w:val="22"/>
                        </w:rPr>
                      </w:pP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ontessori method for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O</w:t>
                      </w:r>
                      <w:r w:rsidRPr="002E2794">
                        <w:rPr>
                          <w:rFonts w:ascii="Calibri" w:hAnsi="Calibri" w:cs="Calibri"/>
                          <w:color w:val="FFFFFF" w:themeColor="background1"/>
                          <w:sz w:val="28"/>
                          <w:szCs w:val="30"/>
                          <w:lang w:val="ro-RO" w:eastAsia="ro-RO"/>
                        </w:rPr>
                        <w:t xml:space="preserve">rienting </w:t>
                      </w:r>
                      <w:r w:rsidR="006F64D1" w:rsidRPr="002E2794">
                        <w:rPr>
                          <w:rFonts w:ascii="Calibri" w:hAnsi="Calibri" w:cs="Calibri"/>
                          <w:color w:val="FFFFFF" w:themeColor="background1"/>
                          <w:sz w:val="28"/>
                          <w:szCs w:val="30"/>
                          <w:lang w:val="ro-RO" w:eastAsia="ro-RO"/>
                        </w:rPr>
                        <w:br/>
                      </w:r>
                      <w:r w:rsidRPr="002E2794">
                        <w:rPr>
                          <w:rFonts w:ascii="Calibri" w:hAnsi="Calibri" w:cs="Calibri"/>
                          <w:color w:val="FFFFFF" w:themeColor="background1"/>
                          <w:sz w:val="28"/>
                          <w:szCs w:val="30"/>
                          <w:lang w:val="ro-RO" w:eastAsia="ro-RO"/>
                        </w:rPr>
                        <w:t xml:space="preserve">and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otivating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A</w:t>
                      </w:r>
                      <w:r w:rsidRPr="002E2794">
                        <w:rPr>
                          <w:rFonts w:ascii="Calibri" w:hAnsi="Calibri" w:cs="Calibri"/>
                          <w:color w:val="FFFFFF" w:themeColor="background1"/>
                          <w:sz w:val="28"/>
                          <w:szCs w:val="30"/>
                          <w:lang w:val="ro-RO" w:eastAsia="ro-RO"/>
                        </w:rPr>
                        <w:t>dults</w:t>
                      </w:r>
                      <w:r w:rsidRPr="002E2794">
                        <w:rPr>
                          <w:rFonts w:ascii="Calibri" w:hAnsi="Calibri" w:cs="Calibri"/>
                          <w:color w:val="FFFFFF" w:themeColor="background1"/>
                          <w:sz w:val="22"/>
                        </w:rPr>
                        <w:t xml:space="preserve"> </w:t>
                      </w:r>
                    </w:p>
                    <w:p w:rsidR="006F64D1" w:rsidRPr="00C52AD9" w:rsidRDefault="006F64D1" w:rsidP="002E2794">
                      <w:pPr>
                        <w:tabs>
                          <w:tab w:val="left" w:pos="3480"/>
                        </w:tabs>
                        <w:spacing w:line="276" w:lineRule="auto"/>
                        <w:rPr>
                          <w:rFonts w:ascii="Calibri" w:hAnsi="Calibri" w:cs="Calibri"/>
                          <w:color w:val="FFFFFF" w:themeColor="background1"/>
                          <w:sz w:val="2"/>
                          <w:szCs w:val="30"/>
                          <w:lang w:val="ro-RO" w:eastAsia="ro-RO"/>
                        </w:rPr>
                      </w:pPr>
                    </w:p>
                    <w:p w:rsidR="000F2ABB" w:rsidRPr="002E2794" w:rsidRDefault="000F2ABB" w:rsidP="002E2794">
                      <w:pPr>
                        <w:tabs>
                          <w:tab w:val="left" w:pos="3480"/>
                        </w:tabs>
                        <w:spacing w:line="276" w:lineRule="auto"/>
                        <w:rPr>
                          <w:rFonts w:ascii="Calibri" w:hAnsi="Calibri" w:cs="Calibri"/>
                          <w:color w:val="FFFFFF" w:themeColor="background1"/>
                          <w:sz w:val="28"/>
                          <w:szCs w:val="30"/>
                          <w:lang w:val="ro-RO" w:eastAsia="ro-RO"/>
                        </w:rPr>
                      </w:pPr>
                      <w:r w:rsidRPr="002E2794">
                        <w:rPr>
                          <w:rFonts w:ascii="Calibri" w:hAnsi="Calibri" w:cs="Calibri"/>
                          <w:color w:val="FFFFFF" w:themeColor="background1"/>
                          <w:sz w:val="28"/>
                          <w:szCs w:val="30"/>
                          <w:lang w:val="ro-RO" w:eastAsia="ro-RO"/>
                        </w:rPr>
                        <w:t>MOMA</w:t>
                      </w:r>
                    </w:p>
                    <w:p w:rsidR="00B1301E" w:rsidRPr="002E2794" w:rsidRDefault="00B1301E" w:rsidP="000F2ABB">
                      <w:pPr>
                        <w:pStyle w:val="Subheadhere"/>
                        <w:jc w:val="left"/>
                        <w:rPr>
                          <w:color w:val="FFFFFF" w:themeColor="background1"/>
                          <w:sz w:val="18"/>
                        </w:rPr>
                      </w:pPr>
                    </w:p>
                  </w:txbxContent>
                </v:textbox>
              </v:shape>
            </w:pict>
          </mc:Fallback>
        </mc:AlternateContent>
      </w:r>
      <w:r w:rsidR="000333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8" type="#_x0000_t136" style="position:absolute;margin-left:395.5pt;margin-top:-44.7pt;width:51pt;height:27.5pt;z-index:251727872;mso-position-horizontal-relative:text;mso-position-vertical-relative:text" fillcolor="#60c" stroked="f">
            <v:fill color2="#f93"/>
            <v:shadow color="silver" opacity="52429f"/>
            <v:textpath style="font-family:&quot;Impact&quot;;v-text-kern:t" trim="t" fitpath="t" string="Third&#10;newsletter"/>
          </v:shape>
        </w:pict>
      </w:r>
      <w:r w:rsidR="00A74EBF">
        <w:rPr>
          <w:noProof/>
          <w:szCs w:val="20"/>
        </w:rPr>
        <w:drawing>
          <wp:anchor distT="0" distB="0" distL="114300" distR="114300" simplePos="0" relativeHeight="251725824" behindDoc="0" locked="0" layoutInCell="1" allowOverlap="1" wp14:anchorId="08D6543B" wp14:editId="216A0E16">
            <wp:simplePos x="0" y="0"/>
            <wp:positionH relativeFrom="column">
              <wp:posOffset>4788461</wp:posOffset>
            </wp:positionH>
            <wp:positionV relativeFrom="paragraph">
              <wp:posOffset>-873940</wp:posOffset>
            </wp:positionV>
            <wp:extent cx="1552401" cy="1153041"/>
            <wp:effectExtent l="0" t="0" r="0" b="0"/>
            <wp:wrapNone/>
            <wp:docPr id="54" name="Picture 53" descr="free-classy-comic-callo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classy-comic-callouts.jpg"/>
                    <pic:cNvPicPr/>
                  </pic:nvPicPr>
                  <pic:blipFill>
                    <a:blip r:embed="rId11" cstate="print">
                      <a:clrChange>
                        <a:clrFrom>
                          <a:srgbClr val="FFFFFF"/>
                        </a:clrFrom>
                        <a:clrTo>
                          <a:srgbClr val="FFFFFF">
                            <a:alpha val="0"/>
                          </a:srgbClr>
                        </a:clrTo>
                      </a:clrChange>
                      <a:duotone>
                        <a:prstClr val="black"/>
                        <a:schemeClr val="accent4">
                          <a:tint val="45000"/>
                          <a:satMod val="400000"/>
                        </a:schemeClr>
                      </a:duotone>
                    </a:blip>
                    <a:srcRect l="52573" t="44348" r="4407"/>
                    <a:stretch>
                      <a:fillRect/>
                    </a:stretch>
                  </pic:blipFill>
                  <pic:spPr>
                    <a:xfrm>
                      <a:off x="0" y="0"/>
                      <a:ext cx="1553592" cy="1153925"/>
                    </a:xfrm>
                    <a:prstGeom prst="rect">
                      <a:avLst/>
                    </a:prstGeom>
                  </pic:spPr>
                </pic:pic>
              </a:graphicData>
            </a:graphic>
          </wp:anchor>
        </w:drawing>
      </w:r>
      <w:r w:rsidR="00C52AD9">
        <w:rPr>
          <w:noProof/>
          <w:szCs w:val="20"/>
        </w:rPr>
        <w:drawing>
          <wp:anchor distT="0" distB="0" distL="114300" distR="114300" simplePos="0" relativeHeight="251711488" behindDoc="0" locked="0" layoutInCell="1" allowOverlap="1" wp14:anchorId="7CAB33BC" wp14:editId="4EECBA04">
            <wp:simplePos x="0" y="0"/>
            <wp:positionH relativeFrom="column">
              <wp:posOffset>3464234</wp:posOffset>
            </wp:positionH>
            <wp:positionV relativeFrom="paragraph">
              <wp:posOffset>-113289</wp:posOffset>
            </wp:positionV>
            <wp:extent cx="984362" cy="388418"/>
            <wp:effectExtent l="19050" t="0" r="0" b="0"/>
            <wp:wrapNone/>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84362" cy="388418"/>
                    </a:xfrm>
                    <a:prstGeom prst="rect">
                      <a:avLst/>
                    </a:prstGeom>
                    <a:noFill/>
                    <a:ln w="9525">
                      <a:noFill/>
                      <a:miter lim="800000"/>
                      <a:headEnd/>
                      <a:tailEnd/>
                    </a:ln>
                  </pic:spPr>
                </pic:pic>
              </a:graphicData>
            </a:graphic>
          </wp:anchor>
        </w:drawing>
      </w:r>
      <w:r w:rsidR="002E1BBB">
        <w:rPr>
          <w:noProof/>
          <w:szCs w:val="20"/>
        </w:rPr>
        <mc:AlternateContent>
          <mc:Choice Requires="wps">
            <w:drawing>
              <wp:anchor distT="0" distB="0" distL="114300" distR="114300" simplePos="0" relativeHeight="251625471" behindDoc="1" locked="0" layoutInCell="1" allowOverlap="1" wp14:anchorId="6AA91C11" wp14:editId="74A6B89A">
                <wp:simplePos x="0" y="0"/>
                <wp:positionH relativeFrom="column">
                  <wp:posOffset>-991235</wp:posOffset>
                </wp:positionH>
                <wp:positionV relativeFrom="paragraph">
                  <wp:posOffset>-870585</wp:posOffset>
                </wp:positionV>
                <wp:extent cx="3947160" cy="1061720"/>
                <wp:effectExtent l="0" t="0" r="0" b="5080"/>
                <wp:wrapNone/>
                <wp:docPr id="4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1061720"/>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78.05pt;margin-top:-68.55pt;width:310.8pt;height:83.6pt;z-index:-2516910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" fillcolor="#7030a0" stroked="f"/>
            </w:pict>
          </mc:Fallback>
        </mc:AlternateContent>
      </w:r>
      <w:r w:rsidR="002E1BBB">
        <w:rPr>
          <w:noProof/>
          <w:szCs w:val="20"/>
        </w:rPr>
        <mc:AlternateContent>
          <mc:Choice Requires="wps">
            <w:drawing>
              <wp:anchor distT="0" distB="0" distL="114300" distR="114300" simplePos="0" relativeHeight="251697152" behindDoc="0" locked="0" layoutInCell="1" allowOverlap="1" wp14:anchorId="3B04D286" wp14:editId="430D2BC8">
                <wp:simplePos x="0" y="0"/>
                <wp:positionH relativeFrom="column">
                  <wp:posOffset>2474595</wp:posOffset>
                </wp:positionH>
                <wp:positionV relativeFrom="paragraph">
                  <wp:posOffset>-866775</wp:posOffset>
                </wp:positionV>
                <wp:extent cx="824865" cy="1296035"/>
                <wp:effectExtent l="0" t="19050" r="0" b="18415"/>
                <wp:wrapNone/>
                <wp:docPr id="3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1296035"/>
                        </a:xfrm>
                        <a:prstGeom prst="parallelogram">
                          <a:avLst>
                            <a:gd name="adj" fmla="val 63065"/>
                          </a:avLst>
                        </a:prstGeom>
                        <a:solidFill>
                          <a:srgbClr val="7030A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7" style="position:absolute;margin-left:194.85pt;margin-top:-68.25pt;width:64.95pt;height:102.05pt;rotation:-59021fd;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" adj="13622" fillcolor="#7030a0" stroked="f"/>
            </w:pict>
          </mc:Fallback>
        </mc:AlternateContent>
      </w:r>
      <w:r w:rsidR="002E1BBB">
        <w:rPr>
          <w:noProof/>
          <w:szCs w:val="20"/>
        </w:rPr>
        <mc:AlternateContent>
          <mc:Choice Requires="wps">
            <w:drawing>
              <wp:anchor distT="0" distB="0" distL="114300" distR="114300" simplePos="0" relativeHeight="251695104" behindDoc="1" locked="0" layoutInCell="1" allowOverlap="1" wp14:anchorId="6B556DF9" wp14:editId="4768CCE3">
                <wp:simplePos x="0" y="0"/>
                <wp:positionH relativeFrom="column">
                  <wp:posOffset>2613660</wp:posOffset>
                </wp:positionH>
                <wp:positionV relativeFrom="paragraph">
                  <wp:posOffset>-870585</wp:posOffset>
                </wp:positionV>
                <wp:extent cx="824865" cy="1285875"/>
                <wp:effectExtent l="0" t="19050" r="0" b="9525"/>
                <wp:wrapNone/>
                <wp:docPr id="3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1285875"/>
                        </a:xfrm>
                        <a:prstGeom prst="parallelogram">
                          <a:avLst>
                            <a:gd name="adj" fmla="val 63065"/>
                          </a:avLst>
                        </a:prstGeom>
                        <a:solidFill>
                          <a:srgbClr val="CC66FF"/>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7" style="position:absolute;margin-left:205.8pt;margin-top:-68.55pt;width:64.95pt;height:101.25pt;rotation:-59021fd;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" adj="13622" fillcolor="#c6f" stroked="f"/>
            </w:pict>
          </mc:Fallback>
        </mc:AlternateContent>
      </w:r>
      <w:r w:rsidR="002E1BBB">
        <w:rPr>
          <w:noProof/>
          <w:szCs w:val="20"/>
        </w:rPr>
        <mc:AlternateContent>
          <mc:Choice Requires="wps">
            <w:drawing>
              <wp:anchor distT="0" distB="0" distL="114300" distR="114300" simplePos="0" relativeHeight="251664383" behindDoc="1" locked="0" layoutInCell="1" allowOverlap="1" wp14:anchorId="1A88FBCE" wp14:editId="1430D16D">
                <wp:simplePos x="0" y="0"/>
                <wp:positionH relativeFrom="column">
                  <wp:posOffset>2747645</wp:posOffset>
                </wp:positionH>
                <wp:positionV relativeFrom="paragraph">
                  <wp:posOffset>-873760</wp:posOffset>
                </wp:positionV>
                <wp:extent cx="824865" cy="1285240"/>
                <wp:effectExtent l="0" t="19050" r="0" b="10160"/>
                <wp:wrapNone/>
                <wp:docPr id="3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1285240"/>
                        </a:xfrm>
                        <a:prstGeom prst="parallelogram">
                          <a:avLst>
                            <a:gd name="adj" fmla="val 63065"/>
                          </a:avLst>
                        </a:prstGeom>
                        <a:solidFill>
                          <a:srgbClr val="6600CC"/>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7" style="position:absolute;margin-left:216.35pt;margin-top:-68.8pt;width:64.95pt;height:101.2pt;rotation:-59021fd;flip:x;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" adj="13622" fillcolor="#60c" stroked="f"/>
            </w:pict>
          </mc:Fallback>
        </mc:AlternateContent>
      </w:r>
      <w:r w:rsidR="002E1BBB">
        <w:rPr>
          <w:noProof/>
          <w:szCs w:val="20"/>
        </w:rPr>
        <mc:AlternateContent>
          <mc:Choice Requires="wps">
            <w:drawing>
              <wp:anchor distT="0" distB="0" distL="114300" distR="114300" simplePos="0" relativeHeight="251624446" behindDoc="0" locked="0" layoutInCell="1" allowOverlap="1" wp14:anchorId="2FDEEFEE" wp14:editId="16A7532F">
                <wp:simplePos x="0" y="0"/>
                <wp:positionH relativeFrom="column">
                  <wp:posOffset>-1057910</wp:posOffset>
                </wp:positionH>
                <wp:positionV relativeFrom="paragraph">
                  <wp:posOffset>9152890</wp:posOffset>
                </wp:positionV>
                <wp:extent cx="7308215" cy="365760"/>
                <wp:effectExtent l="0" t="0" r="0" b="0"/>
                <wp:wrapNone/>
                <wp:docPr id="3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215" cy="36576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37" w:rsidRPr="00C35537" w:rsidRDefault="00C35537" w:rsidP="00C52AD9">
                            <w:pPr>
                              <w:spacing w:before="120"/>
                              <w:jc w:val="center"/>
                              <w:rPr>
                                <w:sz w:val="18"/>
                              </w:rPr>
                            </w:pPr>
                            <w:r w:rsidRPr="00C35537">
                              <w:rPr>
                                <w:sz w:val="18"/>
                              </w:rPr>
                              <w:t>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2" style="position:absolute;margin-left:-83.3pt;margin-top:720.7pt;width:575.45pt;height:28.8pt;z-index:251624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" fillcolor="#dbe5f1 [660]" stroked="f">
                <v:textbox>
                  <w:txbxContent>
                    <w:p w:rsidR="00C35537" w:rsidRPr="00C35537" w:rsidRDefault="00C35537" w:rsidP="00C52AD9">
                      <w:pPr>
                        <w:spacing w:before="120"/>
                        <w:jc w:val="center"/>
                        <w:rPr>
                          <w:sz w:val="18"/>
                        </w:rPr>
                      </w:pPr>
                      <w:r w:rsidRPr="00C35537">
                        <w:rPr>
                          <w:sz w:val="18"/>
                        </w:rPr>
                        <w:t>Page 1</w:t>
                      </w:r>
                    </w:p>
                  </w:txbxContent>
                </v:textbox>
              </v:rect>
            </w:pict>
          </mc:Fallback>
        </mc:AlternateContent>
      </w:r>
      <w:r w:rsidR="002E1BBB">
        <w:rPr>
          <w:noProof/>
          <w:szCs w:val="20"/>
        </w:rPr>
        <mc:AlternateContent>
          <mc:Choice Requires="wps">
            <w:drawing>
              <wp:anchor distT="0" distB="0" distL="114300" distR="114300" simplePos="0" relativeHeight="251693056" behindDoc="0" locked="0" layoutInCell="1" allowOverlap="1" wp14:anchorId="69AC105D" wp14:editId="08FCB234">
                <wp:simplePos x="0" y="0"/>
                <wp:positionH relativeFrom="column">
                  <wp:posOffset>2573655</wp:posOffset>
                </wp:positionH>
                <wp:positionV relativeFrom="paragraph">
                  <wp:posOffset>191135</wp:posOffset>
                </wp:positionV>
                <wp:extent cx="3801110" cy="220345"/>
                <wp:effectExtent l="1905" t="635" r="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BB" w:rsidRPr="000F2ABB" w:rsidRDefault="000F2ABB"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3" type="#_x0000_t202" style="position:absolute;margin-left:202.65pt;margin-top:15.05pt;width:299.3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1MuA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" filled="f" stroked="f">
                <v:textbox>
                  <w:txbxContent>
                    <w:p w:rsidR="000F2ABB" w:rsidRPr="000F2ABB" w:rsidRDefault="000F2ABB"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v:textbox>
              </v:shape>
            </w:pict>
          </mc:Fallback>
        </mc:AlternateContent>
      </w:r>
      <w:r w:rsidR="00B1301E">
        <w:br w:type="page"/>
      </w:r>
      <w:bookmarkStart w:id="0" w:name="_GoBack"/>
      <w:bookmarkEnd w:id="0"/>
      <w:r>
        <w:rPr>
          <w:noProof/>
          <w:szCs w:val="20"/>
        </w:rPr>
        <w:lastRenderedPageBreak/>
        <mc:AlternateContent>
          <mc:Choice Requires="wps">
            <w:drawing>
              <wp:anchor distT="0" distB="0" distL="114300" distR="114300" simplePos="0" relativeHeight="251715584" behindDoc="0" locked="0" layoutInCell="1" allowOverlap="1" wp14:anchorId="1A2B2EC9" wp14:editId="05AEA6C5">
                <wp:simplePos x="0" y="0"/>
                <wp:positionH relativeFrom="column">
                  <wp:posOffset>2870200</wp:posOffset>
                </wp:positionH>
                <wp:positionV relativeFrom="paragraph">
                  <wp:posOffset>2501900</wp:posOffset>
                </wp:positionV>
                <wp:extent cx="3295650" cy="5689600"/>
                <wp:effectExtent l="0" t="0" r="19050" b="2540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689600"/>
                        </a:xfrm>
                        <a:prstGeom prst="foldedCorner">
                          <a:avLst>
                            <a:gd name="adj" fmla="val 4134"/>
                          </a:avLst>
                        </a:prstGeom>
                        <a:gradFill>
                          <a:gsLst>
                            <a:gs pos="0">
                              <a:srgbClr val="FBEAC7"/>
                            </a:gs>
                            <a:gs pos="17999">
                              <a:srgbClr val="FEE7F2"/>
                            </a:gs>
                            <a:gs pos="36000">
                              <a:srgbClr val="FAC77D"/>
                            </a:gs>
                            <a:gs pos="61000">
                              <a:srgbClr val="FBA97D"/>
                            </a:gs>
                            <a:gs pos="82001">
                              <a:srgbClr val="FBD49C"/>
                            </a:gs>
                            <a:gs pos="100000">
                              <a:srgbClr val="FEE7F2"/>
                            </a:gs>
                          </a:gsLst>
                          <a:lin ang="5400000" scaled="0"/>
                        </a:gradFill>
                        <a:ln w="9525">
                          <a:solidFill>
                            <a:schemeClr val="tx2">
                              <a:lumMod val="75000"/>
                              <a:lumOff val="0"/>
                            </a:schemeClr>
                          </a:solidFill>
                          <a:round/>
                          <a:headEnd/>
                          <a:tailEnd/>
                        </a:ln>
                        <a:extLst/>
                      </wps:spPr>
                      <wps:txbx>
                        <w:txbxContent>
                          <w:p w:rsidR="007267DB" w:rsidRDefault="00066319" w:rsidP="00D779B2">
                            <w:pPr>
                              <w:ind w:firstLine="284"/>
                              <w:jc w:val="both"/>
                              <w:rPr>
                                <w:rFonts w:ascii="Arial" w:hAnsi="Arial" w:cs="Arial"/>
                                <w:sz w:val="18"/>
                                <w:szCs w:val="18"/>
                                <w:lang w:val="ro-RO"/>
                              </w:rPr>
                            </w:pPr>
                            <w:r w:rsidRPr="007267DB">
                              <w:rPr>
                                <w:rFonts w:ascii="Arial" w:hAnsi="Arial" w:cs="Arial"/>
                                <w:color w:val="FF0000"/>
                                <w:sz w:val="18"/>
                                <w:szCs w:val="18"/>
                                <w:lang w:val="ro-RO"/>
                              </w:rPr>
                              <w:t xml:space="preserve">  </w:t>
                            </w:r>
                            <w:r w:rsidR="007267DB" w:rsidRPr="0049276B">
                              <w:rPr>
                                <w:rFonts w:ascii="Arial" w:hAnsi="Arial" w:cs="Arial"/>
                                <w:sz w:val="18"/>
                                <w:szCs w:val="18"/>
                                <w:lang w:val="ro-RO"/>
                              </w:rPr>
                              <w:t>Rezultatele cercetării arată că, în general, sistemul Montessori este popular în instituțiile preșcolare lituaniane: există 57 de grupuri Montessori în 17 orașe din Lituania, fapt ce a co</w:t>
                            </w:r>
                            <w:r w:rsidR="00843D03">
                              <w:rPr>
                                <w:rFonts w:ascii="Arial" w:hAnsi="Arial" w:cs="Arial"/>
                                <w:sz w:val="18"/>
                                <w:szCs w:val="18"/>
                                <w:lang w:val="ro-RO"/>
                              </w:rPr>
                              <w:t>ndus la concluzia că sistemul Mariei</w:t>
                            </w:r>
                            <w:r w:rsidR="007267DB" w:rsidRPr="0049276B">
                              <w:rPr>
                                <w:rFonts w:ascii="Arial" w:hAnsi="Arial" w:cs="Arial"/>
                                <w:sz w:val="18"/>
                                <w:szCs w:val="18"/>
                                <w:lang w:val="ro-RO"/>
                              </w:rPr>
                              <w:t xml:space="preserve"> Montessori este cantitativ realizat în instituțiile preșcolare lituaniene, dar calitativ</w:t>
                            </w:r>
                            <w:r w:rsidR="00D779B2">
                              <w:rPr>
                                <w:rFonts w:ascii="Arial" w:hAnsi="Arial" w:cs="Arial"/>
                                <w:sz w:val="18"/>
                                <w:szCs w:val="18"/>
                                <w:lang w:val="ro-RO"/>
                              </w:rPr>
                              <w:t>,</w:t>
                            </w:r>
                            <w:r w:rsidR="007267DB" w:rsidRPr="0049276B">
                              <w:rPr>
                                <w:rFonts w:ascii="Arial" w:hAnsi="Arial" w:cs="Arial"/>
                                <w:sz w:val="18"/>
                                <w:szCs w:val="18"/>
                                <w:lang w:val="ro-RO"/>
                              </w:rPr>
                              <w:t xml:space="preserve"> realizarea acestui sistem trebuie încă să fie dezvoltat și implementat integral. </w:t>
                            </w:r>
                          </w:p>
                          <w:p w:rsidR="007267DB" w:rsidRPr="0049276B" w:rsidRDefault="007267DB" w:rsidP="00D779B2">
                            <w:pPr>
                              <w:ind w:firstLine="284"/>
                              <w:jc w:val="both"/>
                              <w:rPr>
                                <w:rFonts w:ascii="Arial" w:hAnsi="Arial" w:cs="Arial"/>
                                <w:sz w:val="18"/>
                                <w:szCs w:val="18"/>
                                <w:lang w:val="ro-RO"/>
                              </w:rPr>
                            </w:pPr>
                            <w:r w:rsidRPr="0049276B">
                              <w:rPr>
                                <w:rFonts w:ascii="Arial" w:hAnsi="Arial" w:cs="Arial"/>
                                <w:sz w:val="18"/>
                                <w:szCs w:val="18"/>
                                <w:lang w:val="ro-RO"/>
                              </w:rPr>
                              <w:t>Rezumând rezultatele cercetării se poate spune că congruenţa educației Montessori în familiile și grădinițele din Lituania este pusă în aplicare doar parțial.</w:t>
                            </w:r>
                          </w:p>
                          <w:p w:rsidR="00774223" w:rsidRPr="007267DB" w:rsidRDefault="00774223" w:rsidP="00D779B2">
                            <w:pPr>
                              <w:pStyle w:val="NoSpacing"/>
                              <w:ind w:firstLine="284"/>
                              <w:jc w:val="both"/>
                              <w:rPr>
                                <w:rFonts w:ascii="Arial" w:hAnsi="Arial" w:cs="Arial"/>
                                <w:sz w:val="18"/>
                                <w:szCs w:val="18"/>
                                <w:lang w:val="ro-RO"/>
                              </w:rPr>
                            </w:pPr>
                            <w:r w:rsidRPr="007267DB">
                              <w:rPr>
                                <w:rFonts w:ascii="Arial" w:hAnsi="Arial" w:cs="Arial"/>
                                <w:sz w:val="18"/>
                                <w:szCs w:val="18"/>
                                <w:lang w:val="ro-RO"/>
                              </w:rPr>
                              <w:t xml:space="preserve">Spre deosebire de cele prezentate anterior, în Portugalia, metoda Montessori nu este recunoscută de către Ministerul Educației. </w:t>
                            </w:r>
                            <w:r w:rsidRPr="007267DB">
                              <w:rPr>
                                <w:rFonts w:ascii="Arial" w:hAnsi="Arial" w:cs="Arial"/>
                                <w:color w:val="222222"/>
                                <w:sz w:val="18"/>
                                <w:szCs w:val="18"/>
                                <w:lang w:val="ro-RO"/>
                              </w:rPr>
                              <w:t>În consecință</w:t>
                            </w:r>
                            <w:r w:rsidRPr="007267DB">
                              <w:rPr>
                                <w:rFonts w:ascii="Arial" w:hAnsi="Arial" w:cs="Arial"/>
                                <w:sz w:val="18"/>
                                <w:szCs w:val="18"/>
                                <w:lang w:val="ro-RO"/>
                              </w:rPr>
                              <w:t>, există foarte puține persoane care folosesc această metodă de educație în rândul studenților săi.</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În România, dezvoltarea unor sisteme de învățare diferențiată a apărut din nevoia de a rezolva problemele la care educația tradițională nu au avut soluții alternative</w:t>
                            </w:r>
                            <w:r w:rsidR="00D779B2">
                              <w:rPr>
                                <w:rFonts w:ascii="Arial" w:hAnsi="Arial" w:cs="Arial"/>
                                <w:sz w:val="18"/>
                                <w:szCs w:val="18"/>
                                <w:lang w:val="ro-RO"/>
                              </w:rPr>
                              <w:t>.</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În 1990, Asociația Montessori din România (MAR) este refondată și, datorită prestigiul președintelui său (Ilie Sulea Firu), este înregistrată în Asociația Internațională Montessori.</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 xml:space="preserve">Metoda Montessori a fost pusă în practică pentru recuperarea copiilor cu dizabilități psiho-motrice. Începând cu anul 2007, Asociatia Montessori Kinderhaus a fondat o instituție privată în Timișoara, bazată pe pedagogia Montessori, care este calificată și bine echipată și care a început cu o grădiniță și a continuat cu două clase din școala primară. </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 xml:space="preserve">Asociația a organizat câteva prezentări ale metodei Montessori, a editat materiale publicitare </w:t>
                            </w:r>
                            <w:r w:rsidRPr="00774223">
                              <w:rPr>
                                <w:rFonts w:ascii="Arial" w:hAnsi="Arial" w:cs="Arial"/>
                                <w:color w:val="222222"/>
                                <w:sz w:val="18"/>
                                <w:szCs w:val="18"/>
                                <w:lang w:val="ro-RO"/>
                              </w:rPr>
                              <w:t xml:space="preserve">promoționale </w:t>
                            </w:r>
                            <w:r w:rsidRPr="00774223">
                              <w:rPr>
                                <w:rFonts w:ascii="Arial" w:hAnsi="Arial" w:cs="Arial"/>
                                <w:sz w:val="18"/>
                                <w:szCs w:val="18"/>
                                <w:lang w:val="ro-RO"/>
                              </w:rPr>
                              <w:t>și a participat la activitățile naționale de promovare a acestei metode în România. Cu toate acestea, această alternativă de învățământ nu a fost utilizată sau aplicată în domeniul educației adulților din România.</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Se poate observa, prin urmare, că alternativa de învățământ Montessori are, per ansamblu, o arie de activitate extinsă și diversificată în sistemul de învățământ, atât pe orizontală cât și pe verticală, a devenit populară în rândul maselelor mari din sectorul public și privat, reușind să găsească resursele necesare pentru dezvoltarea și achiziționarea materialului de învățare.</w:t>
                            </w:r>
                          </w:p>
                          <w:p w:rsidR="00242231" w:rsidRPr="007267DB" w:rsidRDefault="00242231" w:rsidP="00AA40F3">
                            <w:pPr>
                              <w:tabs>
                                <w:tab w:val="left" w:pos="5535"/>
                              </w:tabs>
                              <w:spacing w:before="40" w:after="40"/>
                              <w:ind w:firstLine="426"/>
                              <w:jc w:val="both"/>
                              <w:rPr>
                                <w:sz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34" type="#_x0000_t65" style="position:absolute;margin-left:226pt;margin-top:197pt;width:259.5pt;height:4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" adj="20707" fillcolor="#fbeac7" strokecolor="#17365d [2415]">
                <v:fill color2="#fee7f2" colors="0 #fbeac7;11796f #fee7f2;23593f #fac77d;39977f #fba97d;53740f #fbd49c;1 #fee7f2" focus="100%" type="gradient">
                  <o:fill v:ext="view" type="gradientUnscaled"/>
                </v:fill>
                <v:textbox>
                  <w:txbxContent>
                    <w:p w:rsidR="007267DB" w:rsidRDefault="00066319" w:rsidP="00D779B2">
                      <w:pPr>
                        <w:ind w:firstLine="284"/>
                        <w:jc w:val="both"/>
                        <w:rPr>
                          <w:rFonts w:ascii="Arial" w:hAnsi="Arial" w:cs="Arial"/>
                          <w:sz w:val="18"/>
                          <w:szCs w:val="18"/>
                          <w:lang w:val="ro-RO"/>
                        </w:rPr>
                      </w:pPr>
                      <w:r w:rsidRPr="007267DB">
                        <w:rPr>
                          <w:rFonts w:ascii="Arial" w:hAnsi="Arial" w:cs="Arial"/>
                          <w:color w:val="FF0000"/>
                          <w:sz w:val="18"/>
                          <w:szCs w:val="18"/>
                          <w:lang w:val="ro-RO"/>
                        </w:rPr>
                        <w:t xml:space="preserve">  </w:t>
                      </w:r>
                      <w:r w:rsidR="007267DB" w:rsidRPr="0049276B">
                        <w:rPr>
                          <w:rFonts w:ascii="Arial" w:hAnsi="Arial" w:cs="Arial"/>
                          <w:sz w:val="18"/>
                          <w:szCs w:val="18"/>
                          <w:lang w:val="ro-RO"/>
                        </w:rPr>
                        <w:t>Rezultatele cercetării arată că, în general, sistemul Montessori este popular în instituțiile preșcolare lituaniane: există 57 de grupuri Montessori în 17 orașe din Lituania, fapt ce a co</w:t>
                      </w:r>
                      <w:r w:rsidR="00843D03">
                        <w:rPr>
                          <w:rFonts w:ascii="Arial" w:hAnsi="Arial" w:cs="Arial"/>
                          <w:sz w:val="18"/>
                          <w:szCs w:val="18"/>
                          <w:lang w:val="ro-RO"/>
                        </w:rPr>
                        <w:t>ndus la concluzia că sistemul Mariei</w:t>
                      </w:r>
                      <w:r w:rsidR="007267DB" w:rsidRPr="0049276B">
                        <w:rPr>
                          <w:rFonts w:ascii="Arial" w:hAnsi="Arial" w:cs="Arial"/>
                          <w:sz w:val="18"/>
                          <w:szCs w:val="18"/>
                          <w:lang w:val="ro-RO"/>
                        </w:rPr>
                        <w:t xml:space="preserve"> Montessori este cantitativ realizat în instituțiile preșcolare lituaniene, dar calitativ</w:t>
                      </w:r>
                      <w:r w:rsidR="00D779B2">
                        <w:rPr>
                          <w:rFonts w:ascii="Arial" w:hAnsi="Arial" w:cs="Arial"/>
                          <w:sz w:val="18"/>
                          <w:szCs w:val="18"/>
                          <w:lang w:val="ro-RO"/>
                        </w:rPr>
                        <w:t>,</w:t>
                      </w:r>
                      <w:r w:rsidR="007267DB" w:rsidRPr="0049276B">
                        <w:rPr>
                          <w:rFonts w:ascii="Arial" w:hAnsi="Arial" w:cs="Arial"/>
                          <w:sz w:val="18"/>
                          <w:szCs w:val="18"/>
                          <w:lang w:val="ro-RO"/>
                        </w:rPr>
                        <w:t xml:space="preserve"> realizarea acestui sistem trebuie încă să fie dezvoltat și implementat integral. </w:t>
                      </w:r>
                    </w:p>
                    <w:p w:rsidR="007267DB" w:rsidRPr="0049276B" w:rsidRDefault="007267DB" w:rsidP="00D779B2">
                      <w:pPr>
                        <w:ind w:firstLine="284"/>
                        <w:jc w:val="both"/>
                        <w:rPr>
                          <w:rFonts w:ascii="Arial" w:hAnsi="Arial" w:cs="Arial"/>
                          <w:sz w:val="18"/>
                          <w:szCs w:val="18"/>
                          <w:lang w:val="ro-RO"/>
                        </w:rPr>
                      </w:pPr>
                      <w:r w:rsidRPr="0049276B">
                        <w:rPr>
                          <w:rFonts w:ascii="Arial" w:hAnsi="Arial" w:cs="Arial"/>
                          <w:sz w:val="18"/>
                          <w:szCs w:val="18"/>
                          <w:lang w:val="ro-RO"/>
                        </w:rPr>
                        <w:t>Rezumând rezultatele cercetării se poate spune că congruenţa educației Montessori în familiile și grădinițele din Lituania este pusă în aplicare doar parțial.</w:t>
                      </w:r>
                    </w:p>
                    <w:p w:rsidR="00774223" w:rsidRPr="007267DB" w:rsidRDefault="00774223" w:rsidP="00D779B2">
                      <w:pPr>
                        <w:pStyle w:val="NoSpacing"/>
                        <w:ind w:firstLine="284"/>
                        <w:jc w:val="both"/>
                        <w:rPr>
                          <w:rFonts w:ascii="Arial" w:hAnsi="Arial" w:cs="Arial"/>
                          <w:sz w:val="18"/>
                          <w:szCs w:val="18"/>
                          <w:lang w:val="ro-RO"/>
                        </w:rPr>
                      </w:pPr>
                      <w:r w:rsidRPr="007267DB">
                        <w:rPr>
                          <w:rFonts w:ascii="Arial" w:hAnsi="Arial" w:cs="Arial"/>
                          <w:sz w:val="18"/>
                          <w:szCs w:val="18"/>
                          <w:lang w:val="ro-RO"/>
                        </w:rPr>
                        <w:t xml:space="preserve">Spre deosebire de cele prezentate anterior, în Portugalia, metoda Montessori nu este recunoscută de către Ministerul Educației. </w:t>
                      </w:r>
                      <w:r w:rsidRPr="007267DB">
                        <w:rPr>
                          <w:rFonts w:ascii="Arial" w:hAnsi="Arial" w:cs="Arial"/>
                          <w:color w:val="222222"/>
                          <w:sz w:val="18"/>
                          <w:szCs w:val="18"/>
                          <w:lang w:val="ro-RO"/>
                        </w:rPr>
                        <w:t>În consecință</w:t>
                      </w:r>
                      <w:r w:rsidRPr="007267DB">
                        <w:rPr>
                          <w:rFonts w:ascii="Arial" w:hAnsi="Arial" w:cs="Arial"/>
                          <w:sz w:val="18"/>
                          <w:szCs w:val="18"/>
                          <w:lang w:val="ro-RO"/>
                        </w:rPr>
                        <w:t>, există foarte puține persoane care folosesc această metodă de educație în rândul studenților săi.</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În România, dezvoltarea unor sisteme de învățare diferențiată a apărut din nevoia de a rezolva problemele la care educația tradițională nu au avut soluții alternative</w:t>
                      </w:r>
                      <w:r w:rsidR="00D779B2">
                        <w:rPr>
                          <w:rFonts w:ascii="Arial" w:hAnsi="Arial" w:cs="Arial"/>
                          <w:sz w:val="18"/>
                          <w:szCs w:val="18"/>
                          <w:lang w:val="ro-RO"/>
                        </w:rPr>
                        <w:t>.</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În 1990, Asociația Montessori din România (MAR) este refondată și, datorită prestigiul președintelui său (Ilie Sulea Firu), este înregistrată în Asociația Internațională Montessori.</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 xml:space="preserve">Metoda Montessori a fost pusă în practică pentru recuperarea copiilor cu dizabilități psiho-motrice. Începând cu anul 2007, Asociatia Montessori Kinderhaus a fondat o instituție privată în Timișoara, bazată pe pedagogia Montessori, care este calificată și bine echipată și care a început cu o grădiniță și a continuat cu două clase din școala primară. </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 xml:space="preserve">Asociația a organizat câteva prezentări ale metodei Montessori, a editat materiale publicitare </w:t>
                      </w:r>
                      <w:r w:rsidRPr="00774223">
                        <w:rPr>
                          <w:rFonts w:ascii="Arial" w:hAnsi="Arial" w:cs="Arial"/>
                          <w:color w:val="222222"/>
                          <w:sz w:val="18"/>
                          <w:szCs w:val="18"/>
                          <w:lang w:val="ro-RO"/>
                        </w:rPr>
                        <w:t xml:space="preserve">promoționale </w:t>
                      </w:r>
                      <w:r w:rsidRPr="00774223">
                        <w:rPr>
                          <w:rFonts w:ascii="Arial" w:hAnsi="Arial" w:cs="Arial"/>
                          <w:sz w:val="18"/>
                          <w:szCs w:val="18"/>
                          <w:lang w:val="ro-RO"/>
                        </w:rPr>
                        <w:t>și a participat la activitățile naționale de promovare a acestei metode în România. Cu toate acestea, această alternativă de învățământ nu a fost utilizată sau aplicată în domeniul educației adulților din România.</w:t>
                      </w:r>
                    </w:p>
                    <w:p w:rsidR="00774223" w:rsidRPr="00774223" w:rsidRDefault="00774223" w:rsidP="00D779B2">
                      <w:pPr>
                        <w:ind w:firstLine="284"/>
                        <w:jc w:val="both"/>
                        <w:rPr>
                          <w:rFonts w:ascii="Arial" w:hAnsi="Arial" w:cs="Arial"/>
                          <w:sz w:val="18"/>
                          <w:szCs w:val="18"/>
                          <w:lang w:val="ro-RO"/>
                        </w:rPr>
                      </w:pPr>
                      <w:r w:rsidRPr="00774223">
                        <w:rPr>
                          <w:rFonts w:ascii="Arial" w:hAnsi="Arial" w:cs="Arial"/>
                          <w:sz w:val="18"/>
                          <w:szCs w:val="18"/>
                          <w:lang w:val="ro-RO"/>
                        </w:rPr>
                        <w:t>Se poate observa, prin urmare, că alternativa de învățământ Montessori are, per ansamblu, o arie de activitate extinsă și diversificată în sistemul de învățământ, atât pe orizontală cât și pe verticală, a devenit populară în rândul maselelor mari din sectorul public și privat, reușind să găsească resursele necesare pentru dezvoltarea și achiziționarea materialului de învățare.</w:t>
                      </w:r>
                    </w:p>
                    <w:p w:rsidR="00242231" w:rsidRPr="007267DB" w:rsidRDefault="00242231" w:rsidP="00AA40F3">
                      <w:pPr>
                        <w:tabs>
                          <w:tab w:val="left" w:pos="5535"/>
                        </w:tabs>
                        <w:spacing w:before="40" w:after="40"/>
                        <w:ind w:firstLine="426"/>
                        <w:jc w:val="both"/>
                        <w:rPr>
                          <w:sz w:val="16"/>
                          <w:lang w:val="ro-RO"/>
                        </w:rPr>
                      </w:pPr>
                    </w:p>
                  </w:txbxContent>
                </v:textbox>
              </v:shape>
            </w:pict>
          </mc:Fallback>
        </mc:AlternateContent>
      </w:r>
      <w:r>
        <w:rPr>
          <w:noProof/>
          <w:szCs w:val="20"/>
        </w:rPr>
        <w:drawing>
          <wp:anchor distT="0" distB="0" distL="114300" distR="114300" simplePos="0" relativeHeight="251745280" behindDoc="0" locked="0" layoutInCell="1" allowOverlap="1" wp14:anchorId="1CC2BE60" wp14:editId="760E3599">
            <wp:simplePos x="0" y="0"/>
            <wp:positionH relativeFrom="column">
              <wp:posOffset>2870200</wp:posOffset>
            </wp:positionH>
            <wp:positionV relativeFrom="paragraph">
              <wp:posOffset>812800</wp:posOffset>
            </wp:positionV>
            <wp:extent cx="3149600" cy="1549400"/>
            <wp:effectExtent l="0" t="228600" r="24130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3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9600" cy="1549400"/>
                    </a:xfrm>
                    <a:prstGeom prst="rect">
                      <a:avLst/>
                    </a:prstGeom>
                    <a:effectLst>
                      <a:outerShdw blurRad="63500" dist="228600" dir="19200000" algn="bl" rotWithShape="0">
                        <a:srgbClr val="7030A0">
                          <a:alpha val="44000"/>
                        </a:srgbClr>
                      </a:outerShdw>
                    </a:effectLst>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724800" behindDoc="0" locked="0" layoutInCell="1" allowOverlap="1" wp14:anchorId="608416F2" wp14:editId="4671354E">
                <wp:simplePos x="0" y="0"/>
                <wp:positionH relativeFrom="column">
                  <wp:posOffset>3122930</wp:posOffset>
                </wp:positionH>
                <wp:positionV relativeFrom="paragraph">
                  <wp:posOffset>8248650</wp:posOffset>
                </wp:positionV>
                <wp:extent cx="3041650" cy="554355"/>
                <wp:effectExtent l="19050" t="19050" r="25400" b="17145"/>
                <wp:wrapNone/>
                <wp:docPr id="2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0" cy="554355"/>
                        </a:xfrm>
                        <a:prstGeom prst="bracketPair">
                          <a:avLst>
                            <a:gd name="adj" fmla="val 50000"/>
                          </a:avLst>
                        </a:prstGeom>
                        <a:noFill/>
                        <a:ln w="38100">
                          <a:solidFill>
                            <a:srgbClr val="6600CC"/>
                          </a:solidFill>
                          <a:round/>
                          <a:headEnd/>
                          <a:tailEnd/>
                        </a:ln>
                        <a:effectLst/>
                        <a:extLst>
                          <a:ext uri="{909E8E84-426E-40DD-AFC4-6F175D3DCCD1}">
                            <a14:hiddenFill xmlns:a14="http://schemas.microsoft.com/office/drawing/2010/main">
                              <a:solidFill>
                                <a:schemeClr val="accent1">
                                  <a:lumMod val="100000"/>
                                  <a:lumOff val="0"/>
                                </a:schemeClr>
                              </a:solidFill>
                            </a14:hiddenFill>
                          </a:ext>
                          <a:ext uri="{AF507438-7753-43E0-B8FC-AC1667EBCBE1}">
                            <a14:hiddenEffects xmlns:a14="http://schemas.microsoft.com/office/drawing/2010/main">
                              <a:effectLst>
                                <a:outerShdw dist="250161" dir="1437749" algn="ctr" rotWithShape="0">
                                  <a:schemeClr val="accent1">
                                    <a:lumMod val="50000"/>
                                    <a:lumOff val="0"/>
                                    <a:alpha val="50000"/>
                                  </a:schemeClr>
                                </a:outerShdw>
                              </a:effectLst>
                            </a14:hiddenEffects>
                          </a:ext>
                        </a:extLst>
                      </wps:spPr>
                      <wps:txbx>
                        <w:txbxContent>
                          <w:p w:rsidR="001B645A" w:rsidRPr="00ED512C" w:rsidRDefault="00ED512C" w:rsidP="00066319">
                            <w:pPr>
                              <w:jc w:val="right"/>
                              <w:rPr>
                                <w:color w:val="6600CC"/>
                              </w:rPr>
                            </w:pPr>
                            <w:r w:rsidRPr="00ED512C">
                              <w:rPr>
                                <w:b/>
                                <w:i/>
                                <w:color w:val="6600CC"/>
                                <w:lang w:val="it-IT"/>
                              </w:rPr>
                              <w:t xml:space="preserve">MoMa project - </w:t>
                            </w:r>
                            <w:r w:rsidR="00066319" w:rsidRPr="00ED512C">
                              <w:rPr>
                                <w:b/>
                                <w:i/>
                                <w:color w:val="6600CC"/>
                                <w:lang w:val="it-IT"/>
                              </w:rPr>
                              <w:t>European Consortium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3" o:spid="_x0000_s1035" type="#_x0000_t185" style="position:absolute;margin-left:245.9pt;margin-top:649.5pt;width:239.5pt;height:43.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" adj="10800" fillcolor="#4f81bd [3204]" strokecolor="#60c" strokeweight="3pt">
                <v:shadow color="#243f60 [1604]" opacity=".5" offset="18pt,8pt"/>
                <v:textbox>
                  <w:txbxContent>
                    <w:p w:rsidR="001B645A" w:rsidRPr="00ED512C" w:rsidRDefault="00ED512C" w:rsidP="00066319">
                      <w:pPr>
                        <w:jc w:val="right"/>
                        <w:rPr>
                          <w:color w:val="6600CC"/>
                        </w:rPr>
                      </w:pPr>
                      <w:r w:rsidRPr="00ED512C">
                        <w:rPr>
                          <w:b/>
                          <w:i/>
                          <w:color w:val="6600CC"/>
                          <w:lang w:val="it-IT"/>
                        </w:rPr>
                        <w:t xml:space="preserve">MoMa project - </w:t>
                      </w:r>
                      <w:r w:rsidR="00066319" w:rsidRPr="00ED512C">
                        <w:rPr>
                          <w:b/>
                          <w:i/>
                          <w:color w:val="6600CC"/>
                          <w:lang w:val="it-IT"/>
                        </w:rPr>
                        <w:t>European Consortium</w:t>
                      </w:r>
                    </w:p>
                  </w:txbxContent>
                </v:textbox>
              </v:shape>
            </w:pict>
          </mc:Fallback>
        </mc:AlternateContent>
      </w:r>
      <w:r w:rsidR="003303AC">
        <w:rPr>
          <w:noProof/>
          <w:szCs w:val="20"/>
        </w:rPr>
        <w:drawing>
          <wp:anchor distT="0" distB="0" distL="114300" distR="114300" simplePos="0" relativeHeight="251744256" behindDoc="0" locked="0" layoutInCell="1" allowOverlap="1" wp14:anchorId="6A905136" wp14:editId="3D888160">
            <wp:simplePos x="0" y="0"/>
            <wp:positionH relativeFrom="column">
              <wp:posOffset>1070610</wp:posOffset>
            </wp:positionH>
            <wp:positionV relativeFrom="paragraph">
              <wp:posOffset>7390130</wp:posOffset>
            </wp:positionV>
            <wp:extent cx="1616075" cy="1210310"/>
            <wp:effectExtent l="209550" t="285750" r="231775" b="3136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png"/>
                    <pic:cNvPicPr/>
                  </pic:nvPicPr>
                  <pic:blipFill>
                    <a:blip r:embed="rId14">
                      <a:extLst>
                        <a:ext uri="{28A0092B-C50C-407E-A947-70E740481C1C}">
                          <a14:useLocalDpi xmlns:a14="http://schemas.microsoft.com/office/drawing/2010/main" val="0"/>
                        </a:ext>
                      </a:extLst>
                    </a:blip>
                    <a:stretch>
                      <a:fillRect/>
                    </a:stretch>
                  </pic:blipFill>
                  <pic:spPr>
                    <a:xfrm rot="642939">
                      <a:off x="0" y="0"/>
                      <a:ext cx="1616075" cy="121031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3303AC">
        <w:rPr>
          <w:noProof/>
          <w:szCs w:val="20"/>
        </w:rPr>
        <w:drawing>
          <wp:anchor distT="0" distB="0" distL="114300" distR="114300" simplePos="0" relativeHeight="251743232" behindDoc="0" locked="0" layoutInCell="1" allowOverlap="1" wp14:anchorId="38D803E9" wp14:editId="521AD8C9">
            <wp:simplePos x="0" y="0"/>
            <wp:positionH relativeFrom="column">
              <wp:posOffset>-514842</wp:posOffset>
            </wp:positionH>
            <wp:positionV relativeFrom="paragraph">
              <wp:posOffset>7367899</wp:posOffset>
            </wp:positionV>
            <wp:extent cx="1377315" cy="1144905"/>
            <wp:effectExtent l="361950" t="419100" r="375285" b="4362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ult-education.gif"/>
                    <pic:cNvPicPr/>
                  </pic:nvPicPr>
                  <pic:blipFill>
                    <a:blip r:embed="rId15">
                      <a:extLst>
                        <a:ext uri="{28A0092B-C50C-407E-A947-70E740481C1C}">
                          <a14:useLocalDpi xmlns:a14="http://schemas.microsoft.com/office/drawing/2010/main" val="0"/>
                        </a:ext>
                      </a:extLst>
                    </a:blip>
                    <a:stretch>
                      <a:fillRect/>
                    </a:stretch>
                  </pic:blipFill>
                  <pic:spPr>
                    <a:xfrm rot="20934347">
                      <a:off x="0" y="0"/>
                      <a:ext cx="1377315" cy="11449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E5D2B">
        <w:rPr>
          <w:noProof/>
          <w:szCs w:val="20"/>
        </w:rPr>
        <mc:AlternateContent>
          <mc:Choice Requires="wps">
            <w:drawing>
              <wp:anchor distT="0" distB="0" distL="114300" distR="114300" simplePos="0" relativeHeight="251714560" behindDoc="0" locked="0" layoutInCell="1" allowOverlap="1" wp14:anchorId="3AB643E9" wp14:editId="7D58212D">
                <wp:simplePos x="0" y="0"/>
                <wp:positionH relativeFrom="column">
                  <wp:posOffset>-795271</wp:posOffset>
                </wp:positionH>
                <wp:positionV relativeFrom="paragraph">
                  <wp:posOffset>553792</wp:posOffset>
                </wp:positionV>
                <wp:extent cx="3463925" cy="6593983"/>
                <wp:effectExtent l="0" t="0" r="22225" b="16510"/>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463925" cy="6593983"/>
                        </a:xfrm>
                        <a:prstGeom prst="foldedCorner">
                          <a:avLst>
                            <a:gd name="adj" fmla="val 8756"/>
                          </a:avLst>
                        </a:prstGeom>
                        <a:blipFill dpi="0" rotWithShape="1">
                          <a:blip r:embed="rId8">
                            <a:alphaModFix amt="15000"/>
                          </a:blip>
                          <a:srcRect/>
                          <a:tile tx="0" ty="0" sx="100000" sy="100000" flip="none" algn="tl"/>
                        </a:blipFill>
                        <a:ln w="9525">
                          <a:solidFill>
                            <a:schemeClr val="tx2">
                              <a:lumMod val="75000"/>
                              <a:lumOff val="0"/>
                            </a:schemeClr>
                          </a:solidFill>
                          <a:round/>
                          <a:headEnd/>
                          <a:tailEnd/>
                        </a:ln>
                        <a:extLst/>
                      </wps:spPr>
                      <wps:txbx>
                        <w:txbxContent>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Schema de cercetare a fost împărțită</w:t>
                            </w:r>
                            <w:r w:rsidRPr="00843D03">
                              <w:rPr>
                                <w:rFonts w:ascii="Arial" w:hAnsi="Arial" w:cs="Arial"/>
                                <w:sz w:val="18"/>
                                <w:szCs w:val="18"/>
                                <w:lang w:val="ro-RO"/>
                              </w:rPr>
                              <w:t xml:space="preserve"> în două domenii principale</w:t>
                            </w:r>
                            <w:r w:rsidRPr="006C7021">
                              <w:rPr>
                                <w:rFonts w:ascii="Arial" w:hAnsi="Arial" w:cs="Arial"/>
                                <w:sz w:val="18"/>
                                <w:szCs w:val="18"/>
                                <w:lang w:val="ro-RO"/>
                              </w:rPr>
                              <w:t>:</w:t>
                            </w:r>
                          </w:p>
                          <w:p w:rsidR="006C7021" w:rsidRPr="006C7021" w:rsidRDefault="006C7021" w:rsidP="00843D03">
                            <w:pPr>
                              <w:ind w:left="284"/>
                              <w:jc w:val="both"/>
                              <w:rPr>
                                <w:rFonts w:ascii="Arial" w:hAnsi="Arial" w:cs="Arial"/>
                                <w:sz w:val="18"/>
                                <w:szCs w:val="18"/>
                                <w:lang w:val="ro-RO"/>
                              </w:rPr>
                            </w:pPr>
                            <w:r w:rsidRPr="006C7021">
                              <w:rPr>
                                <w:rFonts w:ascii="Arial" w:hAnsi="Arial" w:cs="Arial"/>
                                <w:sz w:val="18"/>
                                <w:szCs w:val="18"/>
                                <w:lang w:val="ro-RO"/>
                              </w:rPr>
                              <w:t>- Analiza barierelor sociale în educația grupurilor țintă de adulți care trăiesc în dificultăţi sociale și analiza rolului consolidării abilităților</w:t>
                            </w:r>
                            <w:r w:rsidR="00843D03">
                              <w:rPr>
                                <w:rFonts w:ascii="Arial" w:hAnsi="Arial" w:cs="Arial"/>
                                <w:sz w:val="18"/>
                                <w:szCs w:val="18"/>
                                <w:lang w:val="ro-RO"/>
                              </w:rPr>
                              <w:t xml:space="preserve"> sociale în accesul la educație</w:t>
                            </w:r>
                            <w:r w:rsidRPr="006C7021">
                              <w:rPr>
                                <w:rFonts w:ascii="Arial" w:hAnsi="Arial" w:cs="Arial"/>
                                <w:sz w:val="18"/>
                                <w:szCs w:val="18"/>
                                <w:lang w:val="ro-RO"/>
                              </w:rPr>
                              <w:t>;</w:t>
                            </w:r>
                          </w:p>
                          <w:p w:rsidR="006C7021" w:rsidRPr="006C7021" w:rsidRDefault="006C7021" w:rsidP="00843D03">
                            <w:pPr>
                              <w:ind w:left="284"/>
                              <w:jc w:val="both"/>
                              <w:rPr>
                                <w:rFonts w:ascii="Arial" w:hAnsi="Arial" w:cs="Arial"/>
                                <w:sz w:val="18"/>
                                <w:szCs w:val="18"/>
                                <w:lang w:val="ro-RO"/>
                              </w:rPr>
                            </w:pPr>
                            <w:r w:rsidRPr="006C7021">
                              <w:rPr>
                                <w:rFonts w:ascii="Arial" w:hAnsi="Arial" w:cs="Arial"/>
                                <w:sz w:val="18"/>
                                <w:szCs w:val="18"/>
                                <w:lang w:val="ro-RO"/>
                              </w:rPr>
                              <w:t>- Analiza abordărilor pedagogice referitoare la domeniile de competențe sociale adresate adulților, bazate pe metod</w:t>
                            </w:r>
                            <w:r w:rsidR="00843D03">
                              <w:rPr>
                                <w:rFonts w:ascii="Arial" w:hAnsi="Arial" w:cs="Arial"/>
                                <w:sz w:val="18"/>
                                <w:szCs w:val="18"/>
                                <w:lang w:val="ro-RO"/>
                              </w:rPr>
                              <w:t>e participative și de cooperare</w:t>
                            </w:r>
                            <w:r w:rsidRPr="006C7021">
                              <w:rPr>
                                <w:rFonts w:ascii="Arial" w:hAnsi="Arial" w:cs="Arial"/>
                                <w:sz w:val="18"/>
                                <w:szCs w:val="18"/>
                                <w:lang w:val="ro-RO"/>
                              </w:rPr>
                              <w:t>.</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fiecare țară a fost analizat un grup țintă specific, având un scop relevant cu privire la "neîncrederea" lor față de educația formală a adulților și având un cadru privind obstacolele reale care fac dificilă sau imposibilă participarea la oportunitățile de educație a adulților.</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Cercetarea a urmărit să identifice modalitățile de a crește nivelul rolului dimensiunii sociale și emoționale la adulti cu situații specifice de vulnerabilitate.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Cercetarea s-a axat pe rezultatele analizei privind sporirea personalităţii participanților în relațiile interpersonale și pe ajutorul dat acestora pentru a se adapta sau readapta la un context social/economic, intelectual și a descoperi noi oportunități pentru formarea de noi competențe, pentru a face față emoțiilor și de a le crește încrederea în sine, pentru a încuraja participarea adulților la oportunitățile educaționale.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fiecare țară s-au realizat cercetări cu privire la valoarea educativă a metodei Montessori și aplicarea ei în educația adulților cu nevoi speciale.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Există o abundență de proiecte de cercetare și studii de cercetare în ceea ce privește</w:t>
                            </w:r>
                            <w:r w:rsidR="00843D03">
                              <w:rPr>
                                <w:rFonts w:ascii="Arial" w:hAnsi="Arial" w:cs="Arial"/>
                                <w:sz w:val="18"/>
                                <w:szCs w:val="18"/>
                                <w:lang w:val="ro-RO"/>
                              </w:rPr>
                              <w:t xml:space="preserve"> educația adulților în Germania</w:t>
                            </w:r>
                            <w:r w:rsidRPr="006C7021">
                              <w:rPr>
                                <w:rFonts w:ascii="Arial" w:hAnsi="Arial" w:cs="Arial"/>
                                <w:sz w:val="18"/>
                                <w:szCs w:val="18"/>
                                <w:lang w:val="ro-RO"/>
                              </w:rPr>
                              <w:t>. Există peste 1.000 de școli și grădinițe în Germania, care lucrează în conformitate cu principiile pedagogiei Montessori.</w:t>
                            </w:r>
                            <w:r w:rsidR="00843D03">
                              <w:rPr>
                                <w:rFonts w:ascii="Arial" w:hAnsi="Arial" w:cs="Arial"/>
                                <w:sz w:val="18"/>
                                <w:szCs w:val="18"/>
                                <w:lang w:val="ro-RO"/>
                              </w:rPr>
                              <w:t xml:space="preserve"> </w:t>
                            </w:r>
                            <w:r w:rsidRPr="006C7021">
                              <w:rPr>
                                <w:rFonts w:ascii="Arial" w:hAnsi="Arial" w:cs="Arial"/>
                                <w:sz w:val="18"/>
                                <w:szCs w:val="18"/>
                                <w:lang w:val="ro-RO"/>
                              </w:rPr>
                              <w:t>Principiile reformei pedagogice a Mariei Montessori sunt, de asemenea, aplicate şi în casele de bătrâni cu demenţă. Un element important al activităţii este de activare a îngrijirii, care ajută persoanele care suferă de demență, prin dezvoltarea / îmbunătățirea simțurilor folosind materiale Montessori realizate (dezvoltate) special.</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Marea Britanie metodologia Montessori este o metodă eficientă uti</w:t>
                            </w:r>
                            <w:r w:rsidR="00843D03">
                              <w:rPr>
                                <w:rFonts w:ascii="Arial" w:hAnsi="Arial" w:cs="Arial"/>
                                <w:sz w:val="18"/>
                                <w:szCs w:val="18"/>
                                <w:lang w:val="ro-RO"/>
                              </w:rPr>
                              <w:t>lizată</w:t>
                            </w:r>
                            <w:r w:rsidRPr="006C7021">
                              <w:rPr>
                                <w:rFonts w:ascii="Arial" w:hAnsi="Arial" w:cs="Arial"/>
                                <w:sz w:val="18"/>
                                <w:szCs w:val="18"/>
                                <w:lang w:val="ro-RO"/>
                              </w:rPr>
                              <w:t xml:space="preserve"> la pacientii cu demenţă. Cu toate acestea, sarcinile dezvoltate pentru a fi utilizate în această metoda poate dovedi, limitând astfel filosofia metodei, aplicarea la grupul ţintă în cauză, în scopul de a crea un set de activități care grupul vor găsi cea mai mare împlinire.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Metoda Montessori s-a aplicat în Italia începând cu anul 1950, în școlile secundare - clasa întâi și liceele Montessori. Materialele senzoriale ale metodei Montessori se dovedesc a fi o abordare eficace pentru o școală, inclusiv la studenții cu dizabilități.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6" type="#_x0000_t65" style="position:absolute;margin-left:-62.6pt;margin-top:43.6pt;width:272.75pt;height:519.2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" adj="19709" strokecolor="#17365d [2415]">
                <v:fill r:id="rId9" o:title="" opacity="9830f" recolor="t" rotate="t" type="tile"/>
                <v:textbox>
                  <w:txbxContent>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Schema de cercetare a fost împărțită</w:t>
                      </w:r>
                      <w:r w:rsidRPr="00843D03">
                        <w:rPr>
                          <w:rFonts w:ascii="Arial" w:hAnsi="Arial" w:cs="Arial"/>
                          <w:sz w:val="18"/>
                          <w:szCs w:val="18"/>
                          <w:lang w:val="ro-RO"/>
                        </w:rPr>
                        <w:t xml:space="preserve"> în două domenii principale</w:t>
                      </w:r>
                      <w:r w:rsidRPr="006C7021">
                        <w:rPr>
                          <w:rFonts w:ascii="Arial" w:hAnsi="Arial" w:cs="Arial"/>
                          <w:sz w:val="18"/>
                          <w:szCs w:val="18"/>
                          <w:lang w:val="ro-RO"/>
                        </w:rPr>
                        <w:t>:</w:t>
                      </w:r>
                    </w:p>
                    <w:p w:rsidR="006C7021" w:rsidRPr="006C7021" w:rsidRDefault="006C7021" w:rsidP="00843D03">
                      <w:pPr>
                        <w:ind w:left="284"/>
                        <w:jc w:val="both"/>
                        <w:rPr>
                          <w:rFonts w:ascii="Arial" w:hAnsi="Arial" w:cs="Arial"/>
                          <w:sz w:val="18"/>
                          <w:szCs w:val="18"/>
                          <w:lang w:val="ro-RO"/>
                        </w:rPr>
                      </w:pPr>
                      <w:r w:rsidRPr="006C7021">
                        <w:rPr>
                          <w:rFonts w:ascii="Arial" w:hAnsi="Arial" w:cs="Arial"/>
                          <w:sz w:val="18"/>
                          <w:szCs w:val="18"/>
                          <w:lang w:val="ro-RO"/>
                        </w:rPr>
                        <w:t>- Analiza barierelor sociale în educația grupurilor țintă de adulți care trăiesc în dificultăţi sociale și analiza rolului consolidării abilităților</w:t>
                      </w:r>
                      <w:r w:rsidR="00843D03">
                        <w:rPr>
                          <w:rFonts w:ascii="Arial" w:hAnsi="Arial" w:cs="Arial"/>
                          <w:sz w:val="18"/>
                          <w:szCs w:val="18"/>
                          <w:lang w:val="ro-RO"/>
                        </w:rPr>
                        <w:t xml:space="preserve"> sociale în accesul la educație</w:t>
                      </w:r>
                      <w:r w:rsidRPr="006C7021">
                        <w:rPr>
                          <w:rFonts w:ascii="Arial" w:hAnsi="Arial" w:cs="Arial"/>
                          <w:sz w:val="18"/>
                          <w:szCs w:val="18"/>
                          <w:lang w:val="ro-RO"/>
                        </w:rPr>
                        <w:t>;</w:t>
                      </w:r>
                    </w:p>
                    <w:p w:rsidR="006C7021" w:rsidRPr="006C7021" w:rsidRDefault="006C7021" w:rsidP="00843D03">
                      <w:pPr>
                        <w:ind w:left="284"/>
                        <w:jc w:val="both"/>
                        <w:rPr>
                          <w:rFonts w:ascii="Arial" w:hAnsi="Arial" w:cs="Arial"/>
                          <w:sz w:val="18"/>
                          <w:szCs w:val="18"/>
                          <w:lang w:val="ro-RO"/>
                        </w:rPr>
                      </w:pPr>
                      <w:r w:rsidRPr="006C7021">
                        <w:rPr>
                          <w:rFonts w:ascii="Arial" w:hAnsi="Arial" w:cs="Arial"/>
                          <w:sz w:val="18"/>
                          <w:szCs w:val="18"/>
                          <w:lang w:val="ro-RO"/>
                        </w:rPr>
                        <w:t>- Analiza abordărilor pedagogice referitoare la domeniile de competențe sociale adresate adulților, bazate pe metod</w:t>
                      </w:r>
                      <w:r w:rsidR="00843D03">
                        <w:rPr>
                          <w:rFonts w:ascii="Arial" w:hAnsi="Arial" w:cs="Arial"/>
                          <w:sz w:val="18"/>
                          <w:szCs w:val="18"/>
                          <w:lang w:val="ro-RO"/>
                        </w:rPr>
                        <w:t>e participative și de cooperare</w:t>
                      </w:r>
                      <w:r w:rsidRPr="006C7021">
                        <w:rPr>
                          <w:rFonts w:ascii="Arial" w:hAnsi="Arial" w:cs="Arial"/>
                          <w:sz w:val="18"/>
                          <w:szCs w:val="18"/>
                          <w:lang w:val="ro-RO"/>
                        </w:rPr>
                        <w:t>.</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fiecare țară a fost analizat un grup țintă specific, având un scop relevant cu privire la "neîncrederea" lor față de educația formală a adulților și având un cadru privind obstacolele reale care fac dificilă sau imposibilă participarea la oportunitățile de educație a adulților.</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Cercetarea a urmărit să identifice modalitățile de a crește nivelul rolului dimensiunii sociale și emoționale la adulti cu situații specifice de vulnerabilitate.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Cercetarea s-a axat pe rezultatele analizei privind sporirea personalităţii participanților în relațiile interpersonale și pe ajutorul dat acestora pentru a se adapta sau readapta la un context social/economic, intelectual și a descoperi noi oportunități pentru formarea de noi competențe, pentru a face față emoțiilor și de a le crește încrederea în sine, pentru a încuraja participarea adulților la oportunitățile educaționale.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fiecare țară s-au realizat cercetări cu privire la valoarea educativă a metodei Montessori și aplicarea ei în educația adulților cu nevoi speciale.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Există o abundență de proiecte de cercetare și studii de cercetare în ceea ce privește</w:t>
                      </w:r>
                      <w:r w:rsidR="00843D03">
                        <w:rPr>
                          <w:rFonts w:ascii="Arial" w:hAnsi="Arial" w:cs="Arial"/>
                          <w:sz w:val="18"/>
                          <w:szCs w:val="18"/>
                          <w:lang w:val="ro-RO"/>
                        </w:rPr>
                        <w:t xml:space="preserve"> educația adulților în Germania</w:t>
                      </w:r>
                      <w:r w:rsidRPr="006C7021">
                        <w:rPr>
                          <w:rFonts w:ascii="Arial" w:hAnsi="Arial" w:cs="Arial"/>
                          <w:sz w:val="18"/>
                          <w:szCs w:val="18"/>
                          <w:lang w:val="ro-RO"/>
                        </w:rPr>
                        <w:t>. Există peste 1.000 de școli și grădinițe în Germania, care lucrează în conformitate cu principiile pedagogiei Montessori.</w:t>
                      </w:r>
                      <w:r w:rsidR="00843D03">
                        <w:rPr>
                          <w:rFonts w:ascii="Arial" w:hAnsi="Arial" w:cs="Arial"/>
                          <w:sz w:val="18"/>
                          <w:szCs w:val="18"/>
                          <w:lang w:val="ro-RO"/>
                        </w:rPr>
                        <w:t xml:space="preserve"> </w:t>
                      </w:r>
                      <w:r w:rsidRPr="006C7021">
                        <w:rPr>
                          <w:rFonts w:ascii="Arial" w:hAnsi="Arial" w:cs="Arial"/>
                          <w:sz w:val="18"/>
                          <w:szCs w:val="18"/>
                          <w:lang w:val="ro-RO"/>
                        </w:rPr>
                        <w:t>Principiile reformei pedagogice a Mariei Montessori sunt, de asemenea, aplicate şi în casele de bătrâni cu demenţă. Un element important al activităţii este de activare a îngrijirii, care ajută persoanele care suferă de demență, prin dezvoltarea / îmbunătățirea simțurilor folosind materiale Montessori realizate (dezvoltate) special.</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În Marea Britanie metodologia Montessori este o metodă eficientă uti</w:t>
                      </w:r>
                      <w:r w:rsidR="00843D03">
                        <w:rPr>
                          <w:rFonts w:ascii="Arial" w:hAnsi="Arial" w:cs="Arial"/>
                          <w:sz w:val="18"/>
                          <w:szCs w:val="18"/>
                          <w:lang w:val="ro-RO"/>
                        </w:rPr>
                        <w:t>lizată</w:t>
                      </w:r>
                      <w:r w:rsidRPr="006C7021">
                        <w:rPr>
                          <w:rFonts w:ascii="Arial" w:hAnsi="Arial" w:cs="Arial"/>
                          <w:sz w:val="18"/>
                          <w:szCs w:val="18"/>
                          <w:lang w:val="ro-RO"/>
                        </w:rPr>
                        <w:t xml:space="preserve"> la pacientii cu demenţă. Cu toate acestea, sarcinile dezvoltate pentru a fi utilizate în această metoda poate dovedi, limitând astfel filosofia metodei, aplicarea la grupul ţintă în cauză, în scopul de a crea un set de activități care grupul vor găsi cea mai mare împlinire.</w:t>
                      </w:r>
                    </w:p>
                    <w:p w:rsidR="006C7021" w:rsidRPr="006C7021" w:rsidRDefault="006C7021" w:rsidP="00843D03">
                      <w:pPr>
                        <w:ind w:firstLine="284"/>
                        <w:jc w:val="both"/>
                        <w:rPr>
                          <w:rFonts w:ascii="Arial" w:hAnsi="Arial" w:cs="Arial"/>
                          <w:sz w:val="18"/>
                          <w:szCs w:val="18"/>
                          <w:lang w:val="ro-RO"/>
                        </w:rPr>
                      </w:pPr>
                      <w:r w:rsidRPr="006C7021">
                        <w:rPr>
                          <w:rFonts w:ascii="Arial" w:hAnsi="Arial" w:cs="Arial"/>
                          <w:sz w:val="18"/>
                          <w:szCs w:val="18"/>
                          <w:lang w:val="ro-RO"/>
                        </w:rPr>
                        <w:t>Metoda Montessori s-a aplicat în Italia începând cu anul 1950, în școlile secundare - clasa întâi și liceele Montessori. Materialele senzoriale ale metodei Montessori se dovedesc a fi o abordare eficace pentru o școală, inclusiv la studenții cu dizabilități.</w:t>
                      </w:r>
                    </w:p>
                  </w:txbxContent>
                </v:textbox>
              </v:shape>
            </w:pict>
          </mc:Fallback>
        </mc:AlternateContent>
      </w:r>
      <w:r w:rsidR="003F7E9A" w:rsidRPr="00174B41">
        <w:rPr>
          <w:noProof/>
        </w:rPr>
        <mc:AlternateContent>
          <mc:Choice Requires="wps">
            <w:drawing>
              <wp:anchor distT="0" distB="0" distL="114300" distR="114300" simplePos="0" relativeHeight="251739136" behindDoc="0" locked="0" layoutInCell="1" allowOverlap="1" wp14:anchorId="2F762873" wp14:editId="62FA8D81">
                <wp:simplePos x="0" y="0"/>
                <wp:positionH relativeFrom="column">
                  <wp:posOffset>-906780</wp:posOffset>
                </wp:positionH>
                <wp:positionV relativeFrom="paragraph">
                  <wp:posOffset>9210040</wp:posOffset>
                </wp:positionV>
                <wp:extent cx="7308215" cy="132715"/>
                <wp:effectExtent l="0" t="0" r="6985" b="635"/>
                <wp:wrapNone/>
                <wp:docPr id="5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215" cy="132715"/>
                        </a:xfrm>
                        <a:prstGeom prst="rect">
                          <a:avLst/>
                        </a:prstGeom>
                        <a:solidFill>
                          <a:srgbClr val="7030A0"/>
                        </a:solidFill>
                        <a:ln w="38100">
                          <a:noFill/>
                          <a:miter lim="800000"/>
                          <a:headEnd/>
                          <a:tailEnd/>
                        </a:ln>
                        <a:effectLst/>
                        <a:extLst/>
                      </wps:spPr>
                      <wps:bodyPr rot="0" vert="horz" wrap="square" lIns="91440" tIns="45720" rIns="91440" bIns="45720" anchor="t" anchorCtr="0" upright="1">
                        <a:noAutofit/>
                      </wps:bodyPr>
                    </wps:wsp>
                  </a:graphicData>
                </a:graphic>
              </wp:anchor>
            </w:drawing>
          </mc:Choice>
          <mc:Fallback>
            <w:pict>
              <v:rect id="Rectangle 71" o:spid="_x0000_s1026" style="position:absolute;margin-left:-71.4pt;margin-top:725.2pt;width:575.45pt;height:10.4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" fillcolor="#7030a0" stroked="f" strokeweight="3pt"/>
            </w:pict>
          </mc:Fallback>
        </mc:AlternateContent>
      </w:r>
      <w:r w:rsidR="00174B41">
        <w:rPr>
          <w:noProof/>
          <w:szCs w:val="20"/>
        </w:rPr>
        <mc:AlternateContent>
          <mc:Choice Requires="wps">
            <w:drawing>
              <wp:anchor distT="0" distB="0" distL="114300" distR="114300" simplePos="0" relativeHeight="251703296" behindDoc="0" locked="0" layoutInCell="1" allowOverlap="1" wp14:anchorId="411383E0" wp14:editId="24B70570">
                <wp:simplePos x="0" y="0"/>
                <wp:positionH relativeFrom="column">
                  <wp:posOffset>-969645</wp:posOffset>
                </wp:positionH>
                <wp:positionV relativeFrom="paragraph">
                  <wp:posOffset>167005</wp:posOffset>
                </wp:positionV>
                <wp:extent cx="7207885" cy="323850"/>
                <wp:effectExtent l="0" t="0" r="0" b="0"/>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885" cy="323850"/>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8" o:spid="_x0000_s1026" style="position:absolute;margin-left:-76.35pt;margin-top:13.15pt;width:567.55pt;height:25.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" fillcolor="#7030a0" stroked="f"/>
            </w:pict>
          </mc:Fallback>
        </mc:AlternateContent>
      </w:r>
      <w:r w:rsidR="00174B41">
        <w:rPr>
          <w:noProof/>
          <w:szCs w:val="20"/>
        </w:rPr>
        <mc:AlternateContent>
          <mc:Choice Requires="wps">
            <w:drawing>
              <wp:anchor distT="0" distB="0" distL="114300" distR="114300" simplePos="0" relativeHeight="251699200" behindDoc="0" locked="0" layoutInCell="1" allowOverlap="1" wp14:anchorId="1C586418" wp14:editId="0604AE5C">
                <wp:simplePos x="0" y="0"/>
                <wp:positionH relativeFrom="column">
                  <wp:posOffset>-969135</wp:posOffset>
                </wp:positionH>
                <wp:positionV relativeFrom="paragraph">
                  <wp:posOffset>-776316</wp:posOffset>
                </wp:positionV>
                <wp:extent cx="3598698" cy="955166"/>
                <wp:effectExtent l="0" t="0" r="1905" b="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698" cy="955166"/>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anchor>
            </w:drawing>
          </mc:Choice>
          <mc:Fallback>
            <w:pict>
              <v:rect id="Rectangle 74" o:spid="_x0000_s1026" style="position:absolute;margin-left:-76.3pt;margin-top:-61.15pt;width:283.35pt;height:75.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" fillcolor="#7030a0" stroked="f"/>
            </w:pict>
          </mc:Fallback>
        </mc:AlternateContent>
      </w:r>
      <w:r w:rsidR="00174B41">
        <w:rPr>
          <w:noProof/>
          <w:szCs w:val="20"/>
        </w:rPr>
        <mc:AlternateContent>
          <mc:Choice Requires="wps">
            <w:drawing>
              <wp:anchor distT="0" distB="0" distL="114300" distR="114300" simplePos="0" relativeHeight="251700224" behindDoc="0" locked="0" layoutInCell="1" allowOverlap="1" wp14:anchorId="7CA1B764" wp14:editId="63056B77">
                <wp:simplePos x="0" y="0"/>
                <wp:positionH relativeFrom="column">
                  <wp:posOffset>2546891</wp:posOffset>
                </wp:positionH>
                <wp:positionV relativeFrom="paragraph">
                  <wp:posOffset>178850</wp:posOffset>
                </wp:positionV>
                <wp:extent cx="3749009" cy="198231"/>
                <wp:effectExtent l="0" t="0" r="0" b="0"/>
                <wp:wrapNone/>
                <wp:docPr id="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09" cy="198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537" w:rsidRPr="000F2ABB" w:rsidRDefault="00C35537"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wps:txbx>
                      <wps:bodyPr rot="0" vert="horz" wrap="square" lIns="91440" tIns="45720" rIns="91440" bIns="45720" anchor="t" anchorCtr="0" upright="1">
                        <a:noAutofit/>
                      </wps:bodyPr>
                    </wps:wsp>
                  </a:graphicData>
                </a:graphic>
              </wp:anchor>
            </w:drawing>
          </mc:Choice>
          <mc:Fallback>
            <w:pict>
              <v:shape id="Text Box 75" o:spid="_x0000_s1037" type="#_x0000_t202" style="position:absolute;margin-left:200.55pt;margin-top:14.1pt;width:295.2pt;height:15.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nuwIAAMI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" filled="f" stroked="f">
                <v:textbox>
                  <w:txbxContent>
                    <w:p w:rsidR="00C35537" w:rsidRPr="000F2ABB" w:rsidRDefault="00C35537" w:rsidP="002E2794">
                      <w:pPr>
                        <w:tabs>
                          <w:tab w:val="left" w:pos="3480"/>
                        </w:tabs>
                        <w:jc w:val="right"/>
                        <w:rPr>
                          <w:color w:val="FFFFFF" w:themeColor="background1"/>
                          <w:sz w:val="22"/>
                        </w:rPr>
                      </w:pPr>
                      <w:r w:rsidRPr="000F2ABB">
                        <w:rPr>
                          <w:rFonts w:ascii="Tahoma" w:hAnsi="Tahoma" w:cs="Tahoma"/>
                          <w:color w:val="FFFFFF" w:themeColor="background1"/>
                          <w:sz w:val="18"/>
                          <w:szCs w:val="20"/>
                          <w:lang w:val="ro-RO" w:eastAsia="ro-RO"/>
                        </w:rPr>
                        <w:t>Project n. 527800-LLP-1-2012-1-IT-GRUNDTVIG-GMP</w:t>
                      </w:r>
                    </w:p>
                  </w:txbxContent>
                </v:textbox>
              </v:shape>
            </w:pict>
          </mc:Fallback>
        </mc:AlternateContent>
      </w:r>
      <w:r w:rsidR="00174B41">
        <w:rPr>
          <w:noProof/>
          <w:szCs w:val="20"/>
        </w:rPr>
        <mc:AlternateContent>
          <mc:Choice Requires="wps">
            <w:drawing>
              <wp:anchor distT="0" distB="0" distL="114300" distR="114300" simplePos="0" relativeHeight="251701248" behindDoc="0" locked="0" layoutInCell="1" allowOverlap="1" wp14:anchorId="61F8A30C" wp14:editId="1A93F601">
                <wp:simplePos x="0" y="0"/>
                <wp:positionH relativeFrom="column">
                  <wp:posOffset>2514950</wp:posOffset>
                </wp:positionH>
                <wp:positionV relativeFrom="paragraph">
                  <wp:posOffset>-779172</wp:posOffset>
                </wp:positionV>
                <wp:extent cx="813559" cy="1156253"/>
                <wp:effectExtent l="0" t="19050" r="5715" b="6350"/>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13559" cy="1156253"/>
                        </a:xfrm>
                        <a:prstGeom prst="parallelogram">
                          <a:avLst>
                            <a:gd name="adj" fmla="val 63065"/>
                          </a:avLst>
                        </a:prstGeom>
                        <a:solidFill>
                          <a:srgbClr val="6600CC"/>
                        </a:solidFill>
                        <a:ln>
                          <a:noFill/>
                        </a:ln>
                        <a:effectLst/>
                        <a:extLst/>
                      </wps:spPr>
                      <wps:bodyPr rot="0" vert="horz" wrap="square" lIns="91440" tIns="45720" rIns="91440" bIns="45720" anchor="t" anchorCtr="0" upright="1">
                        <a:noAutofit/>
                      </wps:bodyPr>
                    </wps:wsp>
                  </a:graphicData>
                </a:graphic>
              </wp:anchor>
            </w:drawing>
          </mc:Choice>
          <mc:Fallback>
            <w:pict>
              <v:shape id="AutoShape 76" o:spid="_x0000_s1026" type="#_x0000_t7" style="position:absolute;margin-left:198.05pt;margin-top:-61.35pt;width:64.05pt;height:91.05pt;rotation:-59021fd;flip:x;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" adj="13622" fillcolor="#60c" stroked="f"/>
            </w:pict>
          </mc:Fallback>
        </mc:AlternateContent>
      </w:r>
      <w:r w:rsidR="00174B41">
        <w:rPr>
          <w:noProof/>
          <w:szCs w:val="20"/>
        </w:rPr>
        <mc:AlternateContent>
          <mc:Choice Requires="wps">
            <w:drawing>
              <wp:anchor distT="0" distB="0" distL="114300" distR="114300" simplePos="0" relativeHeight="251702272" behindDoc="0" locked="0" layoutInCell="1" allowOverlap="1" wp14:anchorId="39513465" wp14:editId="7B53CAB9">
                <wp:simplePos x="0" y="0"/>
                <wp:positionH relativeFrom="column">
                  <wp:posOffset>2390944</wp:posOffset>
                </wp:positionH>
                <wp:positionV relativeFrom="paragraph">
                  <wp:posOffset>-776316</wp:posOffset>
                </wp:positionV>
                <wp:extent cx="813559" cy="1156825"/>
                <wp:effectExtent l="0" t="19050" r="5715" b="24765"/>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13559" cy="1156825"/>
                        </a:xfrm>
                        <a:prstGeom prst="parallelogram">
                          <a:avLst>
                            <a:gd name="adj" fmla="val 63065"/>
                          </a:avLst>
                        </a:prstGeom>
                        <a:solidFill>
                          <a:srgbClr val="CC66FF"/>
                        </a:solidFill>
                        <a:ln>
                          <a:noFill/>
                        </a:ln>
                        <a:effectLst/>
                        <a:extLst/>
                      </wps:spPr>
                      <wps:bodyPr rot="0" vert="horz" wrap="square" lIns="91440" tIns="45720" rIns="91440" bIns="45720" anchor="t" anchorCtr="0" upright="1">
                        <a:noAutofit/>
                      </wps:bodyPr>
                    </wps:wsp>
                  </a:graphicData>
                </a:graphic>
              </wp:anchor>
            </w:drawing>
          </mc:Choice>
          <mc:Fallback>
            <w:pict>
              <v:shape id="AutoShape 77" o:spid="_x0000_s1026" type="#_x0000_t7" style="position:absolute;margin-left:188.25pt;margin-top:-61.15pt;width:64.05pt;height:91.1pt;rotation:-59021fd;flip:x;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" adj="13622" fillcolor="#c6f" stroked="f"/>
            </w:pict>
          </mc:Fallback>
        </mc:AlternateContent>
      </w:r>
      <w:r w:rsidR="00174B41">
        <w:rPr>
          <w:noProof/>
          <w:szCs w:val="20"/>
        </w:rPr>
        <mc:AlternateContent>
          <mc:Choice Requires="wps">
            <w:drawing>
              <wp:anchor distT="0" distB="0" distL="114300" distR="114300" simplePos="0" relativeHeight="251704320" behindDoc="0" locked="0" layoutInCell="1" allowOverlap="1" wp14:anchorId="589518B6" wp14:editId="6AE1E18B">
                <wp:simplePos x="0" y="0"/>
                <wp:positionH relativeFrom="column">
                  <wp:posOffset>2172366</wp:posOffset>
                </wp:positionH>
                <wp:positionV relativeFrom="paragraph">
                  <wp:posOffset>-772888</wp:posOffset>
                </wp:positionV>
                <wp:extent cx="813559" cy="1165965"/>
                <wp:effectExtent l="0" t="19050" r="5715" b="15240"/>
                <wp:wrapNone/>
                <wp:docPr id="1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13559" cy="1165965"/>
                        </a:xfrm>
                        <a:prstGeom prst="parallelogram">
                          <a:avLst>
                            <a:gd name="adj" fmla="val 63065"/>
                          </a:avLst>
                        </a:prstGeom>
                        <a:solidFill>
                          <a:srgbClr val="7030A0"/>
                        </a:solidFill>
                        <a:ln>
                          <a:noFill/>
                        </a:ln>
                        <a:effectLst/>
                        <a:extLst/>
                      </wps:spPr>
                      <wps:bodyPr rot="0" vert="horz" wrap="square" lIns="91440" tIns="45720" rIns="91440" bIns="45720" anchor="t" anchorCtr="0" upright="1">
                        <a:noAutofit/>
                      </wps:bodyPr>
                    </wps:wsp>
                  </a:graphicData>
                </a:graphic>
              </wp:anchor>
            </w:drawing>
          </mc:Choice>
          <mc:Fallback>
            <w:pict>
              <v:shape id="AutoShape 79" o:spid="_x0000_s1026" type="#_x0000_t7" style="position:absolute;margin-left:171.05pt;margin-top:-60.85pt;width:64.05pt;height:91.8pt;rotation:-59021fd;flip:x;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" adj="13622" fillcolor="#7030a0" stroked="f"/>
            </w:pict>
          </mc:Fallback>
        </mc:AlternateContent>
      </w:r>
      <w:r w:rsidR="00ED512C">
        <w:rPr>
          <w:noProof/>
        </w:rPr>
        <mc:AlternateContent>
          <mc:Choice Requires="wps">
            <w:drawing>
              <wp:anchor distT="0" distB="0" distL="114300" distR="114300" simplePos="0" relativeHeight="251732992" behindDoc="0" locked="0" layoutInCell="1" allowOverlap="1" wp14:anchorId="1630B0EB" wp14:editId="64FFE69C">
                <wp:simplePos x="0" y="0"/>
                <wp:positionH relativeFrom="column">
                  <wp:posOffset>-730876</wp:posOffset>
                </wp:positionH>
                <wp:positionV relativeFrom="paragraph">
                  <wp:posOffset>-598869</wp:posOffset>
                </wp:positionV>
                <wp:extent cx="3132464" cy="97594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64" cy="975949"/>
                        </a:xfrm>
                        <a:prstGeom prst="rect">
                          <a:avLst/>
                        </a:prstGeom>
                        <a:noFill/>
                        <a:ln w="9525">
                          <a:noFill/>
                          <a:miter lim="800000"/>
                          <a:headEnd/>
                          <a:tailEnd/>
                        </a:ln>
                      </wps:spPr>
                      <wps:txbx>
                        <w:txbxContent>
                          <w:p w:rsidR="00033308" w:rsidRPr="002E2794" w:rsidRDefault="00033308" w:rsidP="00033308">
                            <w:pPr>
                              <w:pStyle w:val="Subheadhere"/>
                              <w:spacing w:line="276" w:lineRule="auto"/>
                              <w:jc w:val="left"/>
                              <w:rPr>
                                <w:rFonts w:ascii="Calibri" w:hAnsi="Calibri" w:cs="Calibri"/>
                                <w:color w:val="FFFFFF" w:themeColor="background1"/>
                                <w:sz w:val="22"/>
                              </w:rPr>
                            </w:pP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ontessori method for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O</w:t>
                            </w:r>
                            <w:r w:rsidRPr="002E2794">
                              <w:rPr>
                                <w:rFonts w:ascii="Calibri" w:hAnsi="Calibri" w:cs="Calibri"/>
                                <w:color w:val="FFFFFF" w:themeColor="background1"/>
                                <w:sz w:val="28"/>
                                <w:szCs w:val="30"/>
                                <w:lang w:val="ro-RO" w:eastAsia="ro-RO"/>
                              </w:rPr>
                              <w:t xml:space="preserve">rienting </w:t>
                            </w:r>
                            <w:r w:rsidRPr="002E2794">
                              <w:rPr>
                                <w:rFonts w:ascii="Calibri" w:hAnsi="Calibri" w:cs="Calibri"/>
                                <w:color w:val="FFFFFF" w:themeColor="background1"/>
                                <w:sz w:val="28"/>
                                <w:szCs w:val="30"/>
                                <w:lang w:val="ro-RO" w:eastAsia="ro-RO"/>
                              </w:rPr>
                              <w:br/>
                              <w:t xml:space="preserve">and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otivating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A</w:t>
                            </w:r>
                            <w:r w:rsidRPr="002E2794">
                              <w:rPr>
                                <w:rFonts w:ascii="Calibri" w:hAnsi="Calibri" w:cs="Calibri"/>
                                <w:color w:val="FFFFFF" w:themeColor="background1"/>
                                <w:sz w:val="28"/>
                                <w:szCs w:val="30"/>
                                <w:lang w:val="ro-RO" w:eastAsia="ro-RO"/>
                              </w:rPr>
                              <w:t>dults</w:t>
                            </w:r>
                            <w:r w:rsidRPr="002E2794">
                              <w:rPr>
                                <w:rFonts w:ascii="Calibri" w:hAnsi="Calibri" w:cs="Calibri"/>
                                <w:color w:val="FFFFFF" w:themeColor="background1"/>
                                <w:sz w:val="22"/>
                              </w:rPr>
                              <w:t xml:space="preserve"> </w:t>
                            </w:r>
                          </w:p>
                          <w:p w:rsidR="00033308" w:rsidRPr="00C52AD9" w:rsidRDefault="00033308" w:rsidP="00033308">
                            <w:pPr>
                              <w:tabs>
                                <w:tab w:val="left" w:pos="3480"/>
                              </w:tabs>
                              <w:spacing w:line="276" w:lineRule="auto"/>
                              <w:rPr>
                                <w:rFonts w:ascii="Calibri" w:hAnsi="Calibri" w:cs="Calibri"/>
                                <w:color w:val="FFFFFF" w:themeColor="background1"/>
                                <w:sz w:val="2"/>
                                <w:szCs w:val="30"/>
                                <w:lang w:val="ro-RO" w:eastAsia="ro-RO"/>
                              </w:rPr>
                            </w:pPr>
                          </w:p>
                          <w:p w:rsidR="00ED512C" w:rsidRPr="00ED512C" w:rsidRDefault="00033308" w:rsidP="00033308">
                            <w:pPr>
                              <w:jc w:val="both"/>
                              <w:rPr>
                                <w:rFonts w:ascii="Arial" w:hAnsi="Arial" w:cs="Arial"/>
                                <w:color w:val="FFFFFF" w:themeColor="background1"/>
                                <w:sz w:val="20"/>
                              </w:rPr>
                            </w:pPr>
                            <w:r w:rsidRPr="002E2794">
                              <w:rPr>
                                <w:rFonts w:ascii="Calibri" w:hAnsi="Calibri" w:cs="Calibri"/>
                                <w:color w:val="FFFFFF" w:themeColor="background1"/>
                                <w:sz w:val="28"/>
                                <w:szCs w:val="30"/>
                                <w:lang w:val="ro-RO" w:eastAsia="ro-RO"/>
                              </w:rPr>
                              <w:t>MOMA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57.55pt;margin-top:-47.15pt;width:246.65pt;height:76.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" filled="f" stroked="f">
                <v:textbox>
                  <w:txbxContent>
                    <w:p w:rsidR="00033308" w:rsidRPr="002E2794" w:rsidRDefault="00033308" w:rsidP="00033308">
                      <w:pPr>
                        <w:pStyle w:val="Subheadhere"/>
                        <w:spacing w:line="276" w:lineRule="auto"/>
                        <w:jc w:val="left"/>
                        <w:rPr>
                          <w:rFonts w:ascii="Calibri" w:hAnsi="Calibri" w:cs="Calibri"/>
                          <w:color w:val="FFFFFF" w:themeColor="background1"/>
                          <w:sz w:val="22"/>
                        </w:rPr>
                      </w:pP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ontessori method for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O</w:t>
                      </w:r>
                      <w:r w:rsidRPr="002E2794">
                        <w:rPr>
                          <w:rFonts w:ascii="Calibri" w:hAnsi="Calibri" w:cs="Calibri"/>
                          <w:color w:val="FFFFFF" w:themeColor="background1"/>
                          <w:sz w:val="28"/>
                          <w:szCs w:val="30"/>
                          <w:lang w:val="ro-RO" w:eastAsia="ro-RO"/>
                        </w:rPr>
                        <w:t xml:space="preserve">rienting </w:t>
                      </w:r>
                      <w:r w:rsidRPr="002E2794">
                        <w:rPr>
                          <w:rFonts w:ascii="Calibri" w:hAnsi="Calibri" w:cs="Calibri"/>
                          <w:color w:val="FFFFFF" w:themeColor="background1"/>
                          <w:sz w:val="28"/>
                          <w:szCs w:val="30"/>
                          <w:lang w:val="ro-RO" w:eastAsia="ro-RO"/>
                        </w:rPr>
                        <w:br/>
                        <w:t xml:space="preserve">and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M</w:t>
                      </w:r>
                      <w:r w:rsidRPr="002E2794">
                        <w:rPr>
                          <w:rFonts w:ascii="Calibri" w:hAnsi="Calibri" w:cs="Calibri"/>
                          <w:color w:val="FFFFFF" w:themeColor="background1"/>
                          <w:sz w:val="28"/>
                          <w:szCs w:val="30"/>
                          <w:lang w:val="ro-RO" w:eastAsia="ro-RO"/>
                        </w:rPr>
                        <w:t xml:space="preserve">otivating </w:t>
                      </w:r>
                      <w:r w:rsidRPr="002E1BBB">
                        <w:rPr>
                          <w:rFonts w:ascii="Calibri" w:hAnsi="Calibri" w:cs="Calibri"/>
                          <w:b/>
                          <w:bCs/>
                          <w:color w:val="FFFFFF" w:themeColor="background1"/>
                          <w:sz w:val="28"/>
                          <w:szCs w:val="30"/>
                          <w:lang w:val="ro-RO" w:eastAsia="ro-RO"/>
                          <w14:shadow w14:blurRad="50800" w14:dist="38100" w14:dir="2700000" w14:sx="100000" w14:sy="100000" w14:kx="0" w14:ky="0" w14:algn="tl">
                            <w14:srgbClr w14:val="000000">
                              <w14:alpha w14:val="60000"/>
                            </w14:srgbClr>
                          </w14:shadow>
                        </w:rPr>
                        <w:t>A</w:t>
                      </w:r>
                      <w:r w:rsidRPr="002E2794">
                        <w:rPr>
                          <w:rFonts w:ascii="Calibri" w:hAnsi="Calibri" w:cs="Calibri"/>
                          <w:color w:val="FFFFFF" w:themeColor="background1"/>
                          <w:sz w:val="28"/>
                          <w:szCs w:val="30"/>
                          <w:lang w:val="ro-RO" w:eastAsia="ro-RO"/>
                        </w:rPr>
                        <w:t>dults</w:t>
                      </w:r>
                      <w:r w:rsidRPr="002E2794">
                        <w:rPr>
                          <w:rFonts w:ascii="Calibri" w:hAnsi="Calibri" w:cs="Calibri"/>
                          <w:color w:val="FFFFFF" w:themeColor="background1"/>
                          <w:sz w:val="22"/>
                        </w:rPr>
                        <w:t xml:space="preserve"> </w:t>
                      </w:r>
                    </w:p>
                    <w:p w:rsidR="00033308" w:rsidRPr="00C52AD9" w:rsidRDefault="00033308" w:rsidP="00033308">
                      <w:pPr>
                        <w:tabs>
                          <w:tab w:val="left" w:pos="3480"/>
                        </w:tabs>
                        <w:spacing w:line="276" w:lineRule="auto"/>
                        <w:rPr>
                          <w:rFonts w:ascii="Calibri" w:hAnsi="Calibri" w:cs="Calibri"/>
                          <w:color w:val="FFFFFF" w:themeColor="background1"/>
                          <w:sz w:val="2"/>
                          <w:szCs w:val="30"/>
                          <w:lang w:val="ro-RO" w:eastAsia="ro-RO"/>
                        </w:rPr>
                      </w:pPr>
                    </w:p>
                    <w:p w:rsidR="00ED512C" w:rsidRPr="00ED512C" w:rsidRDefault="00033308" w:rsidP="00033308">
                      <w:pPr>
                        <w:jc w:val="both"/>
                        <w:rPr>
                          <w:rFonts w:ascii="Arial" w:hAnsi="Arial" w:cs="Arial"/>
                          <w:color w:val="FFFFFF" w:themeColor="background1"/>
                          <w:sz w:val="20"/>
                        </w:rPr>
                      </w:pPr>
                      <w:r w:rsidRPr="002E2794">
                        <w:rPr>
                          <w:rFonts w:ascii="Calibri" w:hAnsi="Calibri" w:cs="Calibri"/>
                          <w:color w:val="FFFFFF" w:themeColor="background1"/>
                          <w:sz w:val="28"/>
                          <w:szCs w:val="30"/>
                          <w:lang w:val="ro-RO" w:eastAsia="ro-RO"/>
                        </w:rPr>
                        <w:t>MOMA</w:t>
                      </w:r>
                    </w:p>
                  </w:txbxContent>
                </v:textbox>
              </v:shape>
            </w:pict>
          </mc:Fallback>
        </mc:AlternateContent>
      </w:r>
      <w:r w:rsidR="007C48E6" w:rsidRPr="00D71B75">
        <w:rPr>
          <w:noProof/>
        </w:rPr>
        <w:drawing>
          <wp:anchor distT="0" distB="0" distL="114300" distR="114300" simplePos="0" relativeHeight="251719680" behindDoc="0" locked="0" layoutInCell="1" allowOverlap="1" wp14:anchorId="0519A7E1" wp14:editId="444A0BE0">
            <wp:simplePos x="0" y="0"/>
            <wp:positionH relativeFrom="column">
              <wp:posOffset>4937760</wp:posOffset>
            </wp:positionH>
            <wp:positionV relativeFrom="paragraph">
              <wp:posOffset>-874395</wp:posOffset>
            </wp:positionV>
            <wp:extent cx="1129665" cy="1197610"/>
            <wp:effectExtent l="0" t="0" r="0" b="2540"/>
            <wp:wrapNone/>
            <wp:docPr id="4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129665" cy="1197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48E6">
        <w:rPr>
          <w:noProof/>
        </w:rPr>
        <w:drawing>
          <wp:anchor distT="0" distB="0" distL="114300" distR="114300" simplePos="0" relativeHeight="251721728" behindDoc="0" locked="0" layoutInCell="1" allowOverlap="1" wp14:anchorId="67B65F7F" wp14:editId="5A7A8425">
            <wp:simplePos x="0" y="0"/>
            <wp:positionH relativeFrom="column">
              <wp:posOffset>4378325</wp:posOffset>
            </wp:positionH>
            <wp:positionV relativeFrom="paragraph">
              <wp:posOffset>167049</wp:posOffset>
            </wp:positionV>
            <wp:extent cx="984250" cy="387985"/>
            <wp:effectExtent l="0" t="0" r="6350" b="0"/>
            <wp:wrapNone/>
            <wp:docPr id="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984250" cy="387985"/>
                    </a:xfrm>
                    <a:prstGeom prst="rect">
                      <a:avLst/>
                    </a:prstGeom>
                    <a:noFill/>
                    <a:ln w="9525">
                      <a:noFill/>
                      <a:miter lim="800000"/>
                      <a:headEnd/>
                      <a:tailEnd/>
                    </a:ln>
                  </pic:spPr>
                </pic:pic>
              </a:graphicData>
            </a:graphic>
          </wp:anchor>
        </w:drawing>
      </w:r>
      <w:r w:rsidR="000F0790">
        <w:rPr>
          <w:noProof/>
        </w:rPr>
        <mc:AlternateContent>
          <mc:Choice Requires="wps">
            <w:drawing>
              <wp:anchor distT="0" distB="0" distL="114300" distR="114300" simplePos="0" relativeHeight="251717632" behindDoc="0" locked="0" layoutInCell="1" allowOverlap="1" wp14:anchorId="292C66B2" wp14:editId="276C79AE">
                <wp:simplePos x="0" y="0"/>
                <wp:positionH relativeFrom="column">
                  <wp:posOffset>-779573</wp:posOffset>
                </wp:positionH>
                <wp:positionV relativeFrom="paragraph">
                  <wp:posOffset>-372784</wp:posOffset>
                </wp:positionV>
                <wp:extent cx="3177540" cy="659765"/>
                <wp:effectExtent l="0" t="0" r="0" b="6985"/>
                <wp:wrapNone/>
                <wp:docPr id="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19" w:rsidRDefault="00066319" w:rsidP="00E32B85">
                            <w:pPr>
                              <w:tabs>
                                <w:tab w:val="left" w:pos="5760"/>
                              </w:tabs>
                              <w:rPr>
                                <w:rFonts w:ascii="Arial" w:hAnsi="Arial" w:cs="Arial"/>
                                <w:color w:val="FFFFFF" w:themeColor="background1"/>
                                <w:lang w:val="it-IT"/>
                              </w:rPr>
                            </w:pPr>
                          </w:p>
                          <w:p w:rsidR="00D71B75" w:rsidRDefault="00D71B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39" type="#_x0000_t202" style="position:absolute;margin-left:-61.4pt;margin-top:-29.35pt;width:250.2pt;height:5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O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" filled="f" stroked="f">
                <v:textbox>
                  <w:txbxContent>
                    <w:p w:rsidR="00066319" w:rsidRDefault="00066319" w:rsidP="00E32B85">
                      <w:pPr>
                        <w:tabs>
                          <w:tab w:val="left" w:pos="5760"/>
                        </w:tabs>
                        <w:rPr>
                          <w:rFonts w:ascii="Arial" w:hAnsi="Arial" w:cs="Arial"/>
                          <w:color w:val="FFFFFF" w:themeColor="background1"/>
                          <w:lang w:val="it-IT"/>
                        </w:rPr>
                      </w:pPr>
                    </w:p>
                    <w:p w:rsidR="00D71B75" w:rsidRDefault="00D71B75"/>
                  </w:txbxContent>
                </v:textbox>
              </v:shape>
            </w:pict>
          </mc:Fallback>
        </mc:AlternateContent>
      </w:r>
      <w:r w:rsidR="00174B41" w:rsidRPr="00174B41">
        <w:rPr>
          <w:noProof/>
        </w:rPr>
        <mc:AlternateContent>
          <mc:Choice Requires="wps">
            <w:drawing>
              <wp:anchor distT="0" distB="0" distL="114300" distR="114300" simplePos="0" relativeHeight="251735040" behindDoc="0" locked="0" layoutInCell="1" allowOverlap="1" wp14:anchorId="0784D8D6" wp14:editId="0E7F4E4E">
                <wp:simplePos x="0" y="0"/>
                <wp:positionH relativeFrom="column">
                  <wp:posOffset>-905510</wp:posOffset>
                </wp:positionH>
                <wp:positionV relativeFrom="paragraph">
                  <wp:posOffset>9305290</wp:posOffset>
                </wp:positionV>
                <wp:extent cx="7308215" cy="365760"/>
                <wp:effectExtent l="0" t="0" r="0" b="0"/>
                <wp:wrapNone/>
                <wp:docPr id="2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215" cy="36576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B41" w:rsidRPr="00C35537" w:rsidRDefault="00174B41" w:rsidP="00174B41">
                            <w:pPr>
                              <w:spacing w:before="120"/>
                              <w:jc w:val="center"/>
                              <w:rPr>
                                <w:sz w:val="18"/>
                              </w:rPr>
                            </w:pPr>
                            <w:r>
                              <w:rPr>
                                <w:sz w:val="18"/>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71.3pt;margin-top:732.7pt;width:575.45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" fillcolor="#dbe5f1 [660]" stroked="f">
                <v:textbox>
                  <w:txbxContent>
                    <w:p w:rsidR="00174B41" w:rsidRPr="00C35537" w:rsidRDefault="00174B41" w:rsidP="00174B41">
                      <w:pPr>
                        <w:spacing w:before="120"/>
                        <w:jc w:val="center"/>
                        <w:rPr>
                          <w:sz w:val="18"/>
                        </w:rPr>
                      </w:pPr>
                      <w:r>
                        <w:rPr>
                          <w:sz w:val="18"/>
                        </w:rPr>
                        <w:t>Page 2</w:t>
                      </w:r>
                    </w:p>
                  </w:txbxContent>
                </v:textbox>
              </v:rect>
            </w:pict>
          </mc:Fallback>
        </mc:AlternateContent>
      </w:r>
      <w:r w:rsidR="00174B41" w:rsidRPr="00174B41">
        <w:rPr>
          <w:noProof/>
        </w:rPr>
        <mc:AlternateContent>
          <mc:Choice Requires="wps">
            <w:drawing>
              <wp:anchor distT="0" distB="0" distL="114300" distR="114300" simplePos="0" relativeHeight="251736064" behindDoc="0" locked="0" layoutInCell="1" allowOverlap="1" wp14:anchorId="44EBC188" wp14:editId="236C44EA">
                <wp:simplePos x="0" y="0"/>
                <wp:positionH relativeFrom="column">
                  <wp:posOffset>-906780</wp:posOffset>
                </wp:positionH>
                <wp:positionV relativeFrom="paragraph">
                  <wp:posOffset>8808085</wp:posOffset>
                </wp:positionV>
                <wp:extent cx="3648710" cy="409015"/>
                <wp:effectExtent l="0" t="0" r="8890" b="0"/>
                <wp:wrapNone/>
                <wp:docPr id="4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409015"/>
                        </a:xfrm>
                        <a:prstGeom prst="rect">
                          <a:avLst/>
                        </a:prstGeom>
                        <a:solidFill>
                          <a:srgbClr val="7030A0"/>
                        </a:solidFill>
                        <a:ln>
                          <a:noFill/>
                        </a:ln>
                        <a:effectLst/>
                        <a:extLst/>
                      </wps:spPr>
                      <wps:bodyPr rot="0" vert="horz" wrap="square" lIns="91440" tIns="45720" rIns="91440" bIns="45720" anchor="t" anchorCtr="0" upright="1">
                        <a:noAutofit/>
                      </wps:bodyPr>
                    </wps:wsp>
                  </a:graphicData>
                </a:graphic>
              </wp:anchor>
            </w:drawing>
          </mc:Choice>
          <mc:Fallback>
            <w:pict>
              <v:rect id="Rectangle 67" o:spid="_x0000_s1026" style="position:absolute;margin-left:-71.4pt;margin-top:693.55pt;width:287.3pt;height:32.2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" fillcolor="#7030a0" stroked="f"/>
            </w:pict>
          </mc:Fallback>
        </mc:AlternateContent>
      </w:r>
      <w:r w:rsidR="00174B41" w:rsidRPr="00174B41">
        <w:rPr>
          <w:noProof/>
        </w:rPr>
        <mc:AlternateContent>
          <mc:Choice Requires="wps">
            <w:drawing>
              <wp:anchor distT="0" distB="0" distL="114300" distR="114300" simplePos="0" relativeHeight="251737088" behindDoc="0" locked="0" layoutInCell="1" allowOverlap="1" wp14:anchorId="0B9C9BEE" wp14:editId="1216A18D">
                <wp:simplePos x="0" y="0"/>
                <wp:positionH relativeFrom="column">
                  <wp:posOffset>2625090</wp:posOffset>
                </wp:positionH>
                <wp:positionV relativeFrom="paragraph">
                  <wp:posOffset>8806815</wp:posOffset>
                </wp:positionV>
                <wp:extent cx="824865" cy="495124"/>
                <wp:effectExtent l="0" t="19050" r="13335" b="19685"/>
                <wp:wrapNone/>
                <wp:docPr id="5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495124"/>
                        </a:xfrm>
                        <a:prstGeom prst="parallelogram">
                          <a:avLst>
                            <a:gd name="adj" fmla="val 63065"/>
                          </a:avLst>
                        </a:prstGeom>
                        <a:solidFill>
                          <a:srgbClr val="6600CC"/>
                        </a:solidFill>
                        <a:ln>
                          <a:noFill/>
                        </a:ln>
                        <a:effectLst/>
                        <a:extLst/>
                      </wps:spPr>
                      <wps:bodyPr rot="0" vert="horz" wrap="square" lIns="91440" tIns="45720" rIns="91440" bIns="45720" anchor="t" anchorCtr="0" upright="1">
                        <a:noAutofit/>
                      </wps:bodyPr>
                    </wps:wsp>
                  </a:graphicData>
                </a:graphic>
              </wp:anchor>
            </w:drawing>
          </mc:Choice>
          <mc:Fallback>
            <w:pict>
              <v:shape id="AutoShape 69" o:spid="_x0000_s1026" type="#_x0000_t7" style="position:absolute;margin-left:206.7pt;margin-top:693.45pt;width:64.95pt;height:39pt;rotation:-59021fd;flip:x;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" adj="8177" fillcolor="#60c" stroked="f"/>
            </w:pict>
          </mc:Fallback>
        </mc:AlternateContent>
      </w:r>
      <w:r w:rsidR="00174B41" w:rsidRPr="00174B41">
        <w:rPr>
          <w:noProof/>
        </w:rPr>
        <mc:AlternateContent>
          <mc:Choice Requires="wps">
            <w:drawing>
              <wp:anchor distT="0" distB="0" distL="114300" distR="114300" simplePos="0" relativeHeight="251738112" behindDoc="0" locked="0" layoutInCell="1" allowOverlap="1" wp14:anchorId="09405885" wp14:editId="0490A5EF">
                <wp:simplePos x="0" y="0"/>
                <wp:positionH relativeFrom="column">
                  <wp:posOffset>2499360</wp:posOffset>
                </wp:positionH>
                <wp:positionV relativeFrom="paragraph">
                  <wp:posOffset>8808085</wp:posOffset>
                </wp:positionV>
                <wp:extent cx="824865" cy="495369"/>
                <wp:effectExtent l="0" t="19050" r="13335" b="19050"/>
                <wp:wrapNone/>
                <wp:docPr id="5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35" flipH="1">
                          <a:off x="0" y="0"/>
                          <a:ext cx="824865" cy="495369"/>
                        </a:xfrm>
                        <a:prstGeom prst="parallelogram">
                          <a:avLst>
                            <a:gd name="adj" fmla="val 63065"/>
                          </a:avLst>
                        </a:prstGeom>
                        <a:solidFill>
                          <a:srgbClr val="CC66FF"/>
                        </a:solidFill>
                        <a:ln>
                          <a:noFill/>
                        </a:ln>
                        <a:effectLst/>
                        <a:extLst/>
                      </wps:spPr>
                      <wps:bodyPr rot="0" vert="horz" wrap="square" lIns="91440" tIns="45720" rIns="91440" bIns="45720" anchor="t" anchorCtr="0" upright="1">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0" o:spid="_x0000_s1026" type="#_x0000_t7" style="position:absolute;margin-left:196.8pt;margin-top:693.55pt;width:64.95pt;height:39pt;rotation:-59021fd;flip:x;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" adj="8181" fillcolor="#c6f" stroked="f"/>
            </w:pict>
          </mc:Fallback>
        </mc:AlternateContent>
      </w:r>
      <w:r w:rsidR="002E1BBB">
        <w:rPr>
          <w:noProof/>
          <w:szCs w:val="20"/>
        </w:rPr>
        <mc:AlternateContent>
          <mc:Choice Requires="wps">
            <w:drawing>
              <wp:anchor distT="0" distB="0" distL="114300" distR="114300" simplePos="0" relativeHeight="251655168" behindDoc="0" locked="0" layoutInCell="1" allowOverlap="1">
                <wp:simplePos x="0" y="0"/>
                <wp:positionH relativeFrom="column">
                  <wp:posOffset>4623435</wp:posOffset>
                </wp:positionH>
                <wp:positionV relativeFrom="paragraph">
                  <wp:posOffset>-226060</wp:posOffset>
                </wp:positionV>
                <wp:extent cx="1714500" cy="510540"/>
                <wp:effectExtent l="3810" t="2540" r="0" b="127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145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01E" w:rsidRPr="00B1301E" w:rsidRDefault="00B1301E" w:rsidP="00A1083C">
                            <w:pPr>
                              <w:pStyle w:val="monthyear"/>
                              <w:rPr>
                                <w:color w:val="FFFFFF"/>
                              </w:rPr>
                            </w:pPr>
                            <w:r w:rsidRPr="00B1301E">
                              <w:rPr>
                                <w:color w:val="FFFFFF"/>
                              </w:rPr>
                              <w:t>ENTER Month/year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margin-left:364.05pt;margin-top:-17.8pt;width:135pt;height:40.2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" filled="f" stroked="f">
                <v:textbox>
                  <w:txbxContent>
                    <w:p w:rsidR="00B1301E" w:rsidRPr="00B1301E" w:rsidRDefault="00B1301E" w:rsidP="00A1083C">
                      <w:pPr>
                        <w:pStyle w:val="monthyear"/>
                        <w:rPr>
                          <w:color w:val="FFFFFF"/>
                        </w:rPr>
                      </w:pPr>
                      <w:r w:rsidRPr="00B1301E">
                        <w:rPr>
                          <w:color w:val="FFFFFF"/>
                        </w:rPr>
                        <w:t>ENTER Month/year</w:t>
                      </w:r>
                    </w:p>
                  </w:txbxContent>
                </v:textbox>
              </v:shape>
            </w:pict>
          </mc:Fallback>
        </mc:AlternateContent>
      </w:r>
      <w:r w:rsidR="002E1BBB">
        <w:rPr>
          <w:noProof/>
          <w:szCs w:val="20"/>
        </w:rPr>
        <mc:AlternateContent>
          <mc:Choice Requires="wps">
            <w:drawing>
              <wp:anchor distT="36576" distB="36576" distL="36576" distR="36576" simplePos="0" relativeHeight="251665408" behindDoc="0" locked="0" layoutInCell="1" allowOverlap="1">
                <wp:simplePos x="0" y="0"/>
                <wp:positionH relativeFrom="column">
                  <wp:posOffset>4598035</wp:posOffset>
                </wp:positionH>
                <wp:positionV relativeFrom="paragraph">
                  <wp:posOffset>4511040</wp:posOffset>
                </wp:positionV>
                <wp:extent cx="1943100" cy="342900"/>
                <wp:effectExtent l="0" t="0" r="2540" b="381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301E" w:rsidRPr="00A1083C" w:rsidRDefault="00B1301E" w:rsidP="00A1083C">
                            <w:pPr>
                              <w:pStyle w:val="website"/>
                            </w:pPr>
                            <w:r w:rsidRPr="00A1083C">
                              <w:t>www.website.com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2" type="#_x0000_t202" style="position:absolute;margin-left:362.05pt;margin-top:355.2pt;width:153pt;height:2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" filled="f" fillcolor="#cd4313" stroked="f" insetpen="t">
                <v:textbox inset="2.88pt,2.88pt,2.88pt,2.88pt">
                  <w:txbxContent>
                    <w:p w:rsidR="00B1301E" w:rsidRPr="00A1083C" w:rsidRDefault="00B1301E" w:rsidP="00A1083C">
                      <w:pPr>
                        <w:pStyle w:val="website"/>
                      </w:pPr>
                      <w:r w:rsidRPr="00A1083C">
                        <w:t>www.website.com</w:t>
                      </w:r>
                    </w:p>
                  </w:txbxContent>
                </v:textbox>
              </v:shape>
            </w:pict>
          </mc:Fallback>
        </mc:AlternateContent>
      </w:r>
      <w:r w:rsidR="002E1BBB">
        <w:rPr>
          <w:noProof/>
          <w:szCs w:val="20"/>
        </w:rPr>
        <mc:AlternateContent>
          <mc:Choice Requires="wps">
            <w:drawing>
              <wp:anchor distT="36576" distB="36576" distL="36576" distR="36576" simplePos="0" relativeHeight="251663360" behindDoc="0" locked="0" layoutInCell="1" allowOverlap="1">
                <wp:simplePos x="0" y="0"/>
                <wp:positionH relativeFrom="column">
                  <wp:posOffset>-785495</wp:posOffset>
                </wp:positionH>
                <wp:positionV relativeFrom="paragraph">
                  <wp:posOffset>4511040</wp:posOffset>
                </wp:positionV>
                <wp:extent cx="2514600" cy="342900"/>
                <wp:effectExtent l="0" t="0" r="4445" b="381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ffectLst/>
                        <a:extLst>
                          <a:ext uri="{909E8E84-426E-40DD-AFC4-6F175D3DCCD1}">
                            <a14:hiddenFill xmlns:a14="http://schemas.microsoft.com/office/drawing/2010/main">
                              <a:solidFill>
                                <a:srgbClr val="CD4313"/>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301E" w:rsidRPr="00A1083C" w:rsidRDefault="00B1301E" w:rsidP="00A1083C">
                            <w:pPr>
                              <w:pStyle w:val="Textlogohere"/>
                            </w:pPr>
                            <w:r w:rsidRPr="00A1083C">
                              <w:t>Insert Text or Logo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3" type="#_x0000_t202" style="position:absolute;margin-left:-61.85pt;margin-top:355.2pt;width:198pt;height:2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" filled="f" fillcolor="#cd4313" stroked="f" insetpen="t">
                <v:textbox inset="2.88pt,2.88pt,2.88pt,2.88pt">
                  <w:txbxContent>
                    <w:p w:rsidR="00B1301E" w:rsidRPr="00A1083C" w:rsidRDefault="00B1301E" w:rsidP="00A1083C">
                      <w:pPr>
                        <w:pStyle w:val="Textlogohere"/>
                      </w:pPr>
                      <w:r w:rsidRPr="00A1083C">
                        <w:t>Insert Text or Logo here.</w:t>
                      </w:r>
                    </w:p>
                  </w:txbxContent>
                </v:textbox>
              </v:shape>
            </w:pict>
          </mc:Fallback>
        </mc:AlternateContent>
      </w:r>
    </w:p>
    <w:sectPr w:rsidR="00B1301E" w:rsidSect="002E2794">
      <w:pgSz w:w="11907" w:h="16839" w:code="9"/>
      <w:pgMar w:top="1440" w:right="1800" w:bottom="1440"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dobe Jenson Pro">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yriadPro-Regular">
    <w:altName w:val="MS Gothic"/>
    <w:panose1 w:val="00000000000000000000"/>
    <w:charset w:val="80"/>
    <w:family w:val="swiss"/>
    <w:notTrueType/>
    <w:pitch w:val="default"/>
    <w:sig w:usb0="00000000" w:usb1="08070000" w:usb2="00000010" w:usb3="00000000" w:csb0="00020001" w:csb1="00000000"/>
  </w:font>
  <w:font w:name="Helvetica Light">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E5A"/>
    <w:multiLevelType w:val="hybridMultilevel"/>
    <w:tmpl w:val="72B4C552"/>
    <w:lvl w:ilvl="0" w:tplc="EEA85656">
      <w:numFmt w:val="bullet"/>
      <w:lvlText w:val="-"/>
      <w:lvlJc w:val="left"/>
      <w:pPr>
        <w:tabs>
          <w:tab w:val="num" w:pos="1665"/>
        </w:tabs>
        <w:ind w:left="1665" w:hanging="94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0E4FDB"/>
    <w:multiLevelType w:val="hybridMultilevel"/>
    <w:tmpl w:val="788E5F3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76F549C"/>
    <w:multiLevelType w:val="hybridMultilevel"/>
    <w:tmpl w:val="4E5C9F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88726C1"/>
    <w:multiLevelType w:val="hybridMultilevel"/>
    <w:tmpl w:val="7B38AFEC"/>
    <w:lvl w:ilvl="0" w:tplc="505EA814">
      <w:numFmt w:val="bullet"/>
      <w:lvlText w:val="•"/>
      <w:lvlJc w:val="left"/>
      <w:pPr>
        <w:ind w:left="1590" w:hanging="87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6EBD187E"/>
    <w:multiLevelType w:val="hybridMultilevel"/>
    <w:tmpl w:val="25905938"/>
    <w:lvl w:ilvl="0" w:tplc="12941B2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B9847E9"/>
    <w:multiLevelType w:val="hybridMultilevel"/>
    <w:tmpl w:val="BB067FA8"/>
    <w:lvl w:ilvl="0" w:tplc="C90A3BBA">
      <w:start w:val="1"/>
      <w:numFmt w:val="bullet"/>
      <w:pStyle w:val="Bulletpoints"/>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BB"/>
    <w:rsid w:val="00033308"/>
    <w:rsid w:val="00066319"/>
    <w:rsid w:val="000F0790"/>
    <w:rsid w:val="000F1405"/>
    <w:rsid w:val="000F2ABB"/>
    <w:rsid w:val="00134672"/>
    <w:rsid w:val="00137606"/>
    <w:rsid w:val="00174B41"/>
    <w:rsid w:val="001B645A"/>
    <w:rsid w:val="001E4215"/>
    <w:rsid w:val="001E5D2B"/>
    <w:rsid w:val="00242231"/>
    <w:rsid w:val="00242DB7"/>
    <w:rsid w:val="002E1BBB"/>
    <w:rsid w:val="002E2794"/>
    <w:rsid w:val="003303AC"/>
    <w:rsid w:val="00370B7F"/>
    <w:rsid w:val="003D515B"/>
    <w:rsid w:val="003F7E9A"/>
    <w:rsid w:val="004020C7"/>
    <w:rsid w:val="00476EC6"/>
    <w:rsid w:val="0049276B"/>
    <w:rsid w:val="004A2118"/>
    <w:rsid w:val="00522ED1"/>
    <w:rsid w:val="00585A71"/>
    <w:rsid w:val="005F26FA"/>
    <w:rsid w:val="0061092E"/>
    <w:rsid w:val="0061672E"/>
    <w:rsid w:val="006C7021"/>
    <w:rsid w:val="006F64D1"/>
    <w:rsid w:val="00706CD7"/>
    <w:rsid w:val="007267DB"/>
    <w:rsid w:val="00751282"/>
    <w:rsid w:val="00752010"/>
    <w:rsid w:val="00774223"/>
    <w:rsid w:val="0078093F"/>
    <w:rsid w:val="007943FE"/>
    <w:rsid w:val="007C48E6"/>
    <w:rsid w:val="00811866"/>
    <w:rsid w:val="0084175D"/>
    <w:rsid w:val="00843D03"/>
    <w:rsid w:val="00846094"/>
    <w:rsid w:val="008B2ADD"/>
    <w:rsid w:val="008D1F16"/>
    <w:rsid w:val="009436D1"/>
    <w:rsid w:val="00950965"/>
    <w:rsid w:val="009E4D26"/>
    <w:rsid w:val="00A1083C"/>
    <w:rsid w:val="00A74EBF"/>
    <w:rsid w:val="00AA40F3"/>
    <w:rsid w:val="00AD4BED"/>
    <w:rsid w:val="00B1301E"/>
    <w:rsid w:val="00BD7029"/>
    <w:rsid w:val="00C35537"/>
    <w:rsid w:val="00C52AD9"/>
    <w:rsid w:val="00C61BCC"/>
    <w:rsid w:val="00CC32A2"/>
    <w:rsid w:val="00D3302B"/>
    <w:rsid w:val="00D71B75"/>
    <w:rsid w:val="00D779B2"/>
    <w:rsid w:val="00DD0D3E"/>
    <w:rsid w:val="00DD3C6E"/>
    <w:rsid w:val="00E0086A"/>
    <w:rsid w:val="00E32B85"/>
    <w:rsid w:val="00E45259"/>
    <w:rsid w:val="00E940BD"/>
    <w:rsid w:val="00ED512C"/>
    <w:rsid w:val="00EF2D4D"/>
    <w:rsid w:val="00F20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A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73DB8"/>
    <w:pPr>
      <w:widowControl w:val="0"/>
      <w:spacing w:after="120" w:line="249" w:lineRule="auto"/>
      <w:jc w:val="center"/>
    </w:pPr>
    <w:rPr>
      <w:rFonts w:ascii="Adobe Jenson Pro" w:hAnsi="Adobe Jenson Pro"/>
      <w:b/>
      <w:color w:val="800000"/>
      <w:kern w:val="28"/>
      <w:sz w:val="28"/>
      <w:szCs w:val="20"/>
    </w:rPr>
  </w:style>
  <w:style w:type="paragraph" w:customStyle="1" w:styleId="Header01">
    <w:name w:val="Header 01"/>
    <w:basedOn w:val="Normal"/>
    <w:link w:val="Header01Char"/>
    <w:qFormat/>
    <w:rsid w:val="00CC32A2"/>
    <w:pPr>
      <w:jc w:val="both"/>
    </w:pPr>
    <w:rPr>
      <w:rFonts w:ascii="Arial" w:hAnsi="Arial"/>
      <w:caps/>
      <w:color w:val="FFFFEF"/>
      <w:sz w:val="48"/>
    </w:rPr>
  </w:style>
  <w:style w:type="paragraph" w:customStyle="1" w:styleId="Subheadhere">
    <w:name w:val="Subhead here"/>
    <w:basedOn w:val="Normal"/>
    <w:link w:val="SubheadhereChar"/>
    <w:qFormat/>
    <w:rsid w:val="007943FE"/>
    <w:pPr>
      <w:jc w:val="both"/>
    </w:pPr>
    <w:rPr>
      <w:rFonts w:ascii="Arial" w:hAnsi="Arial" w:cs="Arial"/>
      <w:caps/>
      <w:color w:val="FFFFEF"/>
    </w:rPr>
  </w:style>
  <w:style w:type="character" w:customStyle="1" w:styleId="Header01Char">
    <w:name w:val="Header 01 Char"/>
    <w:basedOn w:val="DefaultParagraphFont"/>
    <w:link w:val="Header01"/>
    <w:rsid w:val="00CC32A2"/>
    <w:rPr>
      <w:rFonts w:ascii="Arial" w:hAnsi="Arial"/>
      <w:caps/>
      <w:color w:val="FFFFEF"/>
      <w:sz w:val="48"/>
      <w:szCs w:val="24"/>
    </w:rPr>
  </w:style>
  <w:style w:type="paragraph" w:customStyle="1" w:styleId="monthyear">
    <w:name w:val="month/year"/>
    <w:basedOn w:val="Normal"/>
    <w:link w:val="monthyearChar"/>
    <w:qFormat/>
    <w:rsid w:val="00A1083C"/>
    <w:pPr>
      <w:jc w:val="right"/>
    </w:pPr>
    <w:rPr>
      <w:rFonts w:ascii="Arial" w:hAnsi="Arial" w:cs="Arial"/>
      <w:caps/>
      <w:color w:val="585747"/>
      <w:sz w:val="20"/>
    </w:rPr>
  </w:style>
  <w:style w:type="character" w:customStyle="1" w:styleId="SubheadhereChar">
    <w:name w:val="Subhead here Char"/>
    <w:basedOn w:val="DefaultParagraphFont"/>
    <w:link w:val="Subheadhere"/>
    <w:rsid w:val="007943FE"/>
    <w:rPr>
      <w:rFonts w:ascii="Arial" w:hAnsi="Arial" w:cs="Arial"/>
      <w:caps/>
      <w:color w:val="FFFFEF"/>
      <w:sz w:val="24"/>
      <w:szCs w:val="24"/>
    </w:rPr>
  </w:style>
  <w:style w:type="paragraph" w:customStyle="1" w:styleId="Newsletterheadline">
    <w:name w:val="Newsletter headline"/>
    <w:basedOn w:val="Normal"/>
    <w:link w:val="NewsletterheadlineChar"/>
    <w:qFormat/>
    <w:rsid w:val="007943FE"/>
    <w:pPr>
      <w:spacing w:line="360" w:lineRule="auto"/>
    </w:pPr>
    <w:rPr>
      <w:rFonts w:ascii="Arial" w:hAnsi="Arial"/>
      <w:caps/>
      <w:color w:val="940803"/>
    </w:rPr>
  </w:style>
  <w:style w:type="character" w:customStyle="1" w:styleId="monthyearChar">
    <w:name w:val="month/year Char"/>
    <w:basedOn w:val="DefaultParagraphFont"/>
    <w:link w:val="monthyear"/>
    <w:rsid w:val="00A1083C"/>
    <w:rPr>
      <w:rFonts w:ascii="Arial" w:hAnsi="Arial" w:cs="Arial"/>
      <w:caps/>
      <w:color w:val="585747"/>
      <w:szCs w:val="24"/>
    </w:rPr>
  </w:style>
  <w:style w:type="paragraph" w:customStyle="1" w:styleId="BodyText01">
    <w:name w:val="Body Text 01"/>
    <w:basedOn w:val="Normal"/>
    <w:link w:val="BodyText01Char"/>
    <w:qFormat/>
    <w:rsid w:val="004A2118"/>
    <w:pPr>
      <w:widowControl w:val="0"/>
      <w:spacing w:before="120" w:line="276" w:lineRule="auto"/>
    </w:pPr>
    <w:rPr>
      <w:rFonts w:ascii="Arial" w:hAnsi="Arial" w:cs="Arial"/>
      <w:color w:val="585747"/>
      <w:sz w:val="20"/>
    </w:rPr>
  </w:style>
  <w:style w:type="character" w:customStyle="1" w:styleId="NewsletterheadlineChar">
    <w:name w:val="Newsletter headline Char"/>
    <w:basedOn w:val="DefaultParagraphFont"/>
    <w:link w:val="Newsletterheadline"/>
    <w:rsid w:val="007943FE"/>
    <w:rPr>
      <w:rFonts w:ascii="Arial" w:hAnsi="Arial"/>
      <w:caps/>
      <w:color w:val="940803"/>
      <w:sz w:val="24"/>
      <w:szCs w:val="24"/>
    </w:rPr>
  </w:style>
  <w:style w:type="paragraph" w:customStyle="1" w:styleId="Photobox">
    <w:name w:val="Photo box"/>
    <w:basedOn w:val="Normal"/>
    <w:link w:val="PhotoboxChar"/>
    <w:qFormat/>
    <w:rsid w:val="004A2118"/>
    <w:rPr>
      <w:rFonts w:ascii="Arial" w:hAnsi="Arial" w:cs="Arial"/>
      <w:color w:val="FFFFEF"/>
      <w:sz w:val="20"/>
    </w:rPr>
  </w:style>
  <w:style w:type="character" w:customStyle="1" w:styleId="BodyText01Char">
    <w:name w:val="Body Text 01 Char"/>
    <w:basedOn w:val="DefaultParagraphFont"/>
    <w:link w:val="BodyText01"/>
    <w:rsid w:val="004A2118"/>
    <w:rPr>
      <w:rFonts w:ascii="Arial" w:hAnsi="Arial" w:cs="Arial"/>
      <w:color w:val="585747"/>
      <w:szCs w:val="24"/>
    </w:rPr>
  </w:style>
  <w:style w:type="paragraph" w:customStyle="1" w:styleId="Captionyourphoto">
    <w:name w:val="Caption your photo"/>
    <w:basedOn w:val="Normal"/>
    <w:link w:val="CaptionyourphotoChar"/>
    <w:qFormat/>
    <w:rsid w:val="004A2118"/>
    <w:rPr>
      <w:rFonts w:ascii="Arial" w:hAnsi="Arial" w:cs="Arial"/>
      <w:caps/>
      <w:color w:val="585747"/>
      <w:sz w:val="14"/>
    </w:rPr>
  </w:style>
  <w:style w:type="character" w:customStyle="1" w:styleId="PhotoboxChar">
    <w:name w:val="Photo box Char"/>
    <w:basedOn w:val="DefaultParagraphFont"/>
    <w:link w:val="Photobox"/>
    <w:rsid w:val="004A2118"/>
    <w:rPr>
      <w:rFonts w:ascii="Arial" w:hAnsi="Arial" w:cs="Arial"/>
      <w:color w:val="FFFFEF"/>
      <w:szCs w:val="24"/>
    </w:rPr>
  </w:style>
  <w:style w:type="paragraph" w:customStyle="1" w:styleId="Address">
    <w:name w:val="Address"/>
    <w:basedOn w:val="Normal"/>
    <w:link w:val="AddressChar"/>
    <w:qFormat/>
    <w:rsid w:val="004A2118"/>
    <w:pPr>
      <w:jc w:val="right"/>
    </w:pPr>
    <w:rPr>
      <w:rFonts w:ascii="Arial" w:hAnsi="Arial" w:cs="Arial"/>
      <w:color w:val="585747"/>
      <w:sz w:val="20"/>
    </w:rPr>
  </w:style>
  <w:style w:type="character" w:customStyle="1" w:styleId="CaptionyourphotoChar">
    <w:name w:val="Caption your photo Char"/>
    <w:basedOn w:val="DefaultParagraphFont"/>
    <w:link w:val="Captionyourphoto"/>
    <w:rsid w:val="004A2118"/>
    <w:rPr>
      <w:rFonts w:ascii="Arial" w:hAnsi="Arial" w:cs="Arial"/>
      <w:caps/>
      <w:color w:val="585747"/>
      <w:sz w:val="14"/>
      <w:szCs w:val="24"/>
    </w:rPr>
  </w:style>
  <w:style w:type="paragraph" w:customStyle="1" w:styleId="Callouttext">
    <w:name w:val="Call out text"/>
    <w:basedOn w:val="Normal"/>
    <w:link w:val="CallouttextChar"/>
    <w:qFormat/>
    <w:rsid w:val="00242DB7"/>
    <w:pPr>
      <w:widowControl w:val="0"/>
      <w:spacing w:before="120" w:line="360" w:lineRule="auto"/>
    </w:pPr>
    <w:rPr>
      <w:rFonts w:ascii="Arial" w:hAnsi="Arial" w:cs="Arial"/>
      <w:color w:val="585747"/>
    </w:rPr>
  </w:style>
  <w:style w:type="character" w:customStyle="1" w:styleId="AddressChar">
    <w:name w:val="Address Char"/>
    <w:basedOn w:val="DefaultParagraphFont"/>
    <w:link w:val="Address"/>
    <w:rsid w:val="004A2118"/>
    <w:rPr>
      <w:rFonts w:ascii="Arial" w:hAnsi="Arial" w:cs="Arial"/>
      <w:color w:val="585747"/>
      <w:szCs w:val="24"/>
    </w:rPr>
  </w:style>
  <w:style w:type="paragraph" w:customStyle="1" w:styleId="Bulletsubheadhere">
    <w:name w:val="Bullet subhead here"/>
    <w:basedOn w:val="Normal"/>
    <w:link w:val="BulletsubheadhereChar"/>
    <w:qFormat/>
    <w:rsid w:val="00242DB7"/>
    <w:pPr>
      <w:widowControl w:val="0"/>
      <w:spacing w:before="120" w:line="360" w:lineRule="auto"/>
    </w:pPr>
    <w:rPr>
      <w:rFonts w:ascii="Arial" w:hAnsi="Arial" w:cs="Arial"/>
      <w:color w:val="585747"/>
    </w:rPr>
  </w:style>
  <w:style w:type="character" w:customStyle="1" w:styleId="CallouttextChar">
    <w:name w:val="Call out text Char"/>
    <w:basedOn w:val="DefaultParagraphFont"/>
    <w:link w:val="Callouttext"/>
    <w:rsid w:val="00242DB7"/>
    <w:rPr>
      <w:rFonts w:ascii="Arial" w:hAnsi="Arial" w:cs="Arial"/>
      <w:color w:val="585747"/>
      <w:sz w:val="24"/>
      <w:szCs w:val="24"/>
    </w:rPr>
  </w:style>
  <w:style w:type="paragraph" w:customStyle="1" w:styleId="Bulletpoints">
    <w:name w:val="Bullet points"/>
    <w:basedOn w:val="Normal"/>
    <w:link w:val="BulletpointsChar"/>
    <w:qFormat/>
    <w:rsid w:val="00242DB7"/>
    <w:pPr>
      <w:widowControl w:val="0"/>
      <w:numPr>
        <w:numId w:val="1"/>
      </w:numPr>
      <w:spacing w:before="240"/>
    </w:pPr>
    <w:rPr>
      <w:rFonts w:ascii="Arial" w:hAnsi="Arial" w:cs="Arial"/>
      <w:color w:val="585747"/>
    </w:rPr>
  </w:style>
  <w:style w:type="character" w:customStyle="1" w:styleId="BulletsubheadhereChar">
    <w:name w:val="Bullet subhead here Char"/>
    <w:basedOn w:val="DefaultParagraphFont"/>
    <w:link w:val="Bulletsubheadhere"/>
    <w:rsid w:val="00242DB7"/>
    <w:rPr>
      <w:rFonts w:ascii="Arial" w:hAnsi="Arial" w:cs="Arial"/>
      <w:color w:val="585747"/>
      <w:sz w:val="24"/>
      <w:szCs w:val="24"/>
    </w:rPr>
  </w:style>
  <w:style w:type="paragraph" w:customStyle="1" w:styleId="Entersubheadhere">
    <w:name w:val="Enter subhead here"/>
    <w:basedOn w:val="Normal"/>
    <w:link w:val="EntersubheadhereChar"/>
    <w:qFormat/>
    <w:rsid w:val="00242DB7"/>
    <w:pPr>
      <w:widowControl w:val="0"/>
      <w:spacing w:before="120" w:line="360" w:lineRule="auto"/>
    </w:pPr>
    <w:rPr>
      <w:rFonts w:ascii="Arial" w:hAnsi="Arial" w:cs="Arial"/>
      <w:color w:val="940803"/>
    </w:rPr>
  </w:style>
  <w:style w:type="character" w:customStyle="1" w:styleId="BulletpointsChar">
    <w:name w:val="Bullet points Char"/>
    <w:basedOn w:val="DefaultParagraphFont"/>
    <w:link w:val="Bulletpoints"/>
    <w:rsid w:val="00242DB7"/>
    <w:rPr>
      <w:rFonts w:ascii="Arial" w:hAnsi="Arial" w:cs="Arial"/>
      <w:color w:val="585747"/>
      <w:sz w:val="24"/>
      <w:szCs w:val="24"/>
    </w:rPr>
  </w:style>
  <w:style w:type="paragraph" w:customStyle="1" w:styleId="ShippingAddress">
    <w:name w:val="Shipping Address"/>
    <w:basedOn w:val="BodyText3"/>
    <w:link w:val="ShippingAddressChar"/>
    <w:qFormat/>
    <w:rsid w:val="00A1083C"/>
    <w:pPr>
      <w:spacing w:after="0" w:line="240" w:lineRule="auto"/>
      <w:jc w:val="left"/>
    </w:pPr>
    <w:rPr>
      <w:rFonts w:ascii="Arial" w:hAnsi="Arial" w:cs="Arial"/>
      <w:color w:val="585747"/>
      <w:sz w:val="20"/>
      <w:szCs w:val="24"/>
    </w:rPr>
  </w:style>
  <w:style w:type="character" w:customStyle="1" w:styleId="EntersubheadhereChar">
    <w:name w:val="Enter subhead here Char"/>
    <w:basedOn w:val="DefaultParagraphFont"/>
    <w:link w:val="Entersubheadhere"/>
    <w:rsid w:val="00242DB7"/>
    <w:rPr>
      <w:rFonts w:ascii="Arial" w:hAnsi="Arial" w:cs="Arial"/>
      <w:color w:val="940803"/>
      <w:sz w:val="24"/>
      <w:szCs w:val="24"/>
    </w:rPr>
  </w:style>
  <w:style w:type="paragraph" w:customStyle="1" w:styleId="website">
    <w:name w:val="website"/>
    <w:basedOn w:val="BodyText3"/>
    <w:link w:val="websiteChar"/>
    <w:qFormat/>
    <w:rsid w:val="00A1083C"/>
    <w:pPr>
      <w:spacing w:after="0" w:line="240" w:lineRule="auto"/>
    </w:pPr>
    <w:rPr>
      <w:rFonts w:ascii="Arial" w:hAnsi="Arial" w:cs="Arial"/>
      <w:color w:val="FFFFEF"/>
      <w:sz w:val="20"/>
    </w:rPr>
  </w:style>
  <w:style w:type="character" w:customStyle="1" w:styleId="BodyText3Char">
    <w:name w:val="Body Text 3 Char"/>
    <w:basedOn w:val="DefaultParagraphFont"/>
    <w:link w:val="BodyText3"/>
    <w:rsid w:val="00A1083C"/>
    <w:rPr>
      <w:rFonts w:ascii="Adobe Jenson Pro" w:hAnsi="Adobe Jenson Pro"/>
      <w:b/>
      <w:color w:val="800000"/>
      <w:kern w:val="28"/>
      <w:sz w:val="28"/>
    </w:rPr>
  </w:style>
  <w:style w:type="character" w:customStyle="1" w:styleId="ShippingAddressChar">
    <w:name w:val="Shipping Address Char"/>
    <w:basedOn w:val="BodyText3Char"/>
    <w:link w:val="ShippingAddress"/>
    <w:rsid w:val="00A1083C"/>
    <w:rPr>
      <w:rFonts w:ascii="Adobe Jenson Pro" w:hAnsi="Adobe Jenson Pro"/>
      <w:b/>
      <w:color w:val="800000"/>
      <w:kern w:val="28"/>
      <w:sz w:val="28"/>
    </w:rPr>
  </w:style>
  <w:style w:type="paragraph" w:customStyle="1" w:styleId="Textlogohere">
    <w:name w:val="Text/logo here"/>
    <w:basedOn w:val="BodyText3"/>
    <w:link w:val="TextlogohereChar"/>
    <w:qFormat/>
    <w:rsid w:val="00A1083C"/>
    <w:pPr>
      <w:spacing w:after="0" w:line="240" w:lineRule="auto"/>
    </w:pPr>
    <w:rPr>
      <w:rFonts w:ascii="Arial" w:hAnsi="Arial" w:cs="Arial"/>
      <w:caps/>
      <w:color w:val="FFFFEF"/>
      <w:sz w:val="24"/>
    </w:rPr>
  </w:style>
  <w:style w:type="character" w:customStyle="1" w:styleId="websiteChar">
    <w:name w:val="website Char"/>
    <w:basedOn w:val="BodyText3Char"/>
    <w:link w:val="website"/>
    <w:rsid w:val="00A1083C"/>
    <w:rPr>
      <w:rFonts w:ascii="Arial" w:hAnsi="Arial" w:cs="Arial"/>
      <w:b/>
      <w:color w:val="FFFFEF"/>
      <w:kern w:val="28"/>
      <w:sz w:val="28"/>
    </w:rPr>
  </w:style>
  <w:style w:type="paragraph" w:customStyle="1" w:styleId="Enterquote">
    <w:name w:val="Enter quote"/>
    <w:basedOn w:val="Normal"/>
    <w:link w:val="EnterquoteChar"/>
    <w:qFormat/>
    <w:rsid w:val="00B1301E"/>
    <w:rPr>
      <w:rFonts w:ascii="Arial" w:hAnsi="Arial" w:cs="Arial"/>
      <w:color w:val="FFFFEF"/>
      <w:sz w:val="20"/>
    </w:rPr>
  </w:style>
  <w:style w:type="character" w:customStyle="1" w:styleId="TextlogohereChar">
    <w:name w:val="Text/logo here Char"/>
    <w:basedOn w:val="BodyText3Char"/>
    <w:link w:val="Textlogohere"/>
    <w:rsid w:val="00A1083C"/>
    <w:rPr>
      <w:rFonts w:ascii="Arial" w:hAnsi="Arial" w:cs="Arial"/>
      <w:b/>
      <w:caps/>
      <w:color w:val="FFFFEF"/>
      <w:kern w:val="28"/>
      <w:sz w:val="24"/>
    </w:rPr>
  </w:style>
  <w:style w:type="paragraph" w:styleId="BalloonText">
    <w:name w:val="Balloon Text"/>
    <w:basedOn w:val="Normal"/>
    <w:link w:val="BalloonTextChar"/>
    <w:uiPriority w:val="99"/>
    <w:semiHidden/>
    <w:unhideWhenUsed/>
    <w:rsid w:val="000F2ABB"/>
    <w:rPr>
      <w:rFonts w:ascii="Tahoma" w:hAnsi="Tahoma" w:cs="Tahoma"/>
      <w:sz w:val="16"/>
      <w:szCs w:val="16"/>
    </w:rPr>
  </w:style>
  <w:style w:type="character" w:customStyle="1" w:styleId="EnterquoteChar">
    <w:name w:val="Enter quote Char"/>
    <w:basedOn w:val="DefaultParagraphFont"/>
    <w:link w:val="Enterquote"/>
    <w:rsid w:val="00B1301E"/>
    <w:rPr>
      <w:rFonts w:ascii="Arial" w:hAnsi="Arial" w:cs="Arial"/>
      <w:color w:val="FFFFEF"/>
      <w:szCs w:val="24"/>
    </w:rPr>
  </w:style>
  <w:style w:type="character" w:customStyle="1" w:styleId="BalloonTextChar">
    <w:name w:val="Balloon Text Char"/>
    <w:basedOn w:val="DefaultParagraphFont"/>
    <w:link w:val="BalloonText"/>
    <w:uiPriority w:val="99"/>
    <w:semiHidden/>
    <w:rsid w:val="000F2ABB"/>
    <w:rPr>
      <w:rFonts w:ascii="Tahoma" w:hAnsi="Tahoma" w:cs="Tahoma"/>
      <w:sz w:val="16"/>
      <w:szCs w:val="16"/>
      <w:lang w:val="en-US" w:eastAsia="en-US"/>
    </w:rPr>
  </w:style>
  <w:style w:type="paragraph" w:styleId="ListParagraph">
    <w:name w:val="List Paragraph"/>
    <w:basedOn w:val="Normal"/>
    <w:uiPriority w:val="34"/>
    <w:qFormat/>
    <w:rsid w:val="00EF2D4D"/>
    <w:pPr>
      <w:ind w:left="720"/>
      <w:contextualSpacing/>
    </w:pPr>
  </w:style>
  <w:style w:type="character" w:styleId="Strong">
    <w:name w:val="Strong"/>
    <w:basedOn w:val="DefaultParagraphFont"/>
    <w:uiPriority w:val="99"/>
    <w:qFormat/>
    <w:rsid w:val="009E4D26"/>
    <w:rPr>
      <w:rFonts w:cs="Times New Roman"/>
      <w:b/>
      <w:bCs/>
    </w:rPr>
  </w:style>
  <w:style w:type="paragraph" w:styleId="NoSpacing">
    <w:name w:val="No Spacing"/>
    <w:qFormat/>
    <w:rsid w:val="00134672"/>
    <w:rPr>
      <w:rFonts w:ascii="Calibri" w:hAnsi="Calibri"/>
      <w:sz w:val="22"/>
      <w:szCs w:val="22"/>
      <w:lang w:val="en-US" w:eastAsia="en-US"/>
    </w:rPr>
  </w:style>
  <w:style w:type="character" w:customStyle="1" w:styleId="hps">
    <w:name w:val="hps"/>
    <w:basedOn w:val="DefaultParagraphFont"/>
    <w:rsid w:val="00DD3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A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73DB8"/>
    <w:pPr>
      <w:widowControl w:val="0"/>
      <w:spacing w:after="120" w:line="249" w:lineRule="auto"/>
      <w:jc w:val="center"/>
    </w:pPr>
    <w:rPr>
      <w:rFonts w:ascii="Adobe Jenson Pro" w:hAnsi="Adobe Jenson Pro"/>
      <w:b/>
      <w:color w:val="800000"/>
      <w:kern w:val="28"/>
      <w:sz w:val="28"/>
      <w:szCs w:val="20"/>
    </w:rPr>
  </w:style>
  <w:style w:type="paragraph" w:customStyle="1" w:styleId="Header01">
    <w:name w:val="Header 01"/>
    <w:basedOn w:val="Normal"/>
    <w:link w:val="Header01Char"/>
    <w:qFormat/>
    <w:rsid w:val="00CC32A2"/>
    <w:pPr>
      <w:jc w:val="both"/>
    </w:pPr>
    <w:rPr>
      <w:rFonts w:ascii="Arial" w:hAnsi="Arial"/>
      <w:caps/>
      <w:color w:val="FFFFEF"/>
      <w:sz w:val="48"/>
    </w:rPr>
  </w:style>
  <w:style w:type="paragraph" w:customStyle="1" w:styleId="Subheadhere">
    <w:name w:val="Subhead here"/>
    <w:basedOn w:val="Normal"/>
    <w:link w:val="SubheadhereChar"/>
    <w:qFormat/>
    <w:rsid w:val="007943FE"/>
    <w:pPr>
      <w:jc w:val="both"/>
    </w:pPr>
    <w:rPr>
      <w:rFonts w:ascii="Arial" w:hAnsi="Arial" w:cs="Arial"/>
      <w:caps/>
      <w:color w:val="FFFFEF"/>
    </w:rPr>
  </w:style>
  <w:style w:type="character" w:customStyle="1" w:styleId="Header01Char">
    <w:name w:val="Header 01 Char"/>
    <w:basedOn w:val="DefaultParagraphFont"/>
    <w:link w:val="Header01"/>
    <w:rsid w:val="00CC32A2"/>
    <w:rPr>
      <w:rFonts w:ascii="Arial" w:hAnsi="Arial"/>
      <w:caps/>
      <w:color w:val="FFFFEF"/>
      <w:sz w:val="48"/>
      <w:szCs w:val="24"/>
    </w:rPr>
  </w:style>
  <w:style w:type="paragraph" w:customStyle="1" w:styleId="monthyear">
    <w:name w:val="month/year"/>
    <w:basedOn w:val="Normal"/>
    <w:link w:val="monthyearChar"/>
    <w:qFormat/>
    <w:rsid w:val="00A1083C"/>
    <w:pPr>
      <w:jc w:val="right"/>
    </w:pPr>
    <w:rPr>
      <w:rFonts w:ascii="Arial" w:hAnsi="Arial" w:cs="Arial"/>
      <w:caps/>
      <w:color w:val="585747"/>
      <w:sz w:val="20"/>
    </w:rPr>
  </w:style>
  <w:style w:type="character" w:customStyle="1" w:styleId="SubheadhereChar">
    <w:name w:val="Subhead here Char"/>
    <w:basedOn w:val="DefaultParagraphFont"/>
    <w:link w:val="Subheadhere"/>
    <w:rsid w:val="007943FE"/>
    <w:rPr>
      <w:rFonts w:ascii="Arial" w:hAnsi="Arial" w:cs="Arial"/>
      <w:caps/>
      <w:color w:val="FFFFEF"/>
      <w:sz w:val="24"/>
      <w:szCs w:val="24"/>
    </w:rPr>
  </w:style>
  <w:style w:type="paragraph" w:customStyle="1" w:styleId="Newsletterheadline">
    <w:name w:val="Newsletter headline"/>
    <w:basedOn w:val="Normal"/>
    <w:link w:val="NewsletterheadlineChar"/>
    <w:qFormat/>
    <w:rsid w:val="007943FE"/>
    <w:pPr>
      <w:spacing w:line="360" w:lineRule="auto"/>
    </w:pPr>
    <w:rPr>
      <w:rFonts w:ascii="Arial" w:hAnsi="Arial"/>
      <w:caps/>
      <w:color w:val="940803"/>
    </w:rPr>
  </w:style>
  <w:style w:type="character" w:customStyle="1" w:styleId="monthyearChar">
    <w:name w:val="month/year Char"/>
    <w:basedOn w:val="DefaultParagraphFont"/>
    <w:link w:val="monthyear"/>
    <w:rsid w:val="00A1083C"/>
    <w:rPr>
      <w:rFonts w:ascii="Arial" w:hAnsi="Arial" w:cs="Arial"/>
      <w:caps/>
      <w:color w:val="585747"/>
      <w:szCs w:val="24"/>
    </w:rPr>
  </w:style>
  <w:style w:type="paragraph" w:customStyle="1" w:styleId="BodyText01">
    <w:name w:val="Body Text 01"/>
    <w:basedOn w:val="Normal"/>
    <w:link w:val="BodyText01Char"/>
    <w:qFormat/>
    <w:rsid w:val="004A2118"/>
    <w:pPr>
      <w:widowControl w:val="0"/>
      <w:spacing w:before="120" w:line="276" w:lineRule="auto"/>
    </w:pPr>
    <w:rPr>
      <w:rFonts w:ascii="Arial" w:hAnsi="Arial" w:cs="Arial"/>
      <w:color w:val="585747"/>
      <w:sz w:val="20"/>
    </w:rPr>
  </w:style>
  <w:style w:type="character" w:customStyle="1" w:styleId="NewsletterheadlineChar">
    <w:name w:val="Newsletter headline Char"/>
    <w:basedOn w:val="DefaultParagraphFont"/>
    <w:link w:val="Newsletterheadline"/>
    <w:rsid w:val="007943FE"/>
    <w:rPr>
      <w:rFonts w:ascii="Arial" w:hAnsi="Arial"/>
      <w:caps/>
      <w:color w:val="940803"/>
      <w:sz w:val="24"/>
      <w:szCs w:val="24"/>
    </w:rPr>
  </w:style>
  <w:style w:type="paragraph" w:customStyle="1" w:styleId="Photobox">
    <w:name w:val="Photo box"/>
    <w:basedOn w:val="Normal"/>
    <w:link w:val="PhotoboxChar"/>
    <w:qFormat/>
    <w:rsid w:val="004A2118"/>
    <w:rPr>
      <w:rFonts w:ascii="Arial" w:hAnsi="Arial" w:cs="Arial"/>
      <w:color w:val="FFFFEF"/>
      <w:sz w:val="20"/>
    </w:rPr>
  </w:style>
  <w:style w:type="character" w:customStyle="1" w:styleId="BodyText01Char">
    <w:name w:val="Body Text 01 Char"/>
    <w:basedOn w:val="DefaultParagraphFont"/>
    <w:link w:val="BodyText01"/>
    <w:rsid w:val="004A2118"/>
    <w:rPr>
      <w:rFonts w:ascii="Arial" w:hAnsi="Arial" w:cs="Arial"/>
      <w:color w:val="585747"/>
      <w:szCs w:val="24"/>
    </w:rPr>
  </w:style>
  <w:style w:type="paragraph" w:customStyle="1" w:styleId="Captionyourphoto">
    <w:name w:val="Caption your photo"/>
    <w:basedOn w:val="Normal"/>
    <w:link w:val="CaptionyourphotoChar"/>
    <w:qFormat/>
    <w:rsid w:val="004A2118"/>
    <w:rPr>
      <w:rFonts w:ascii="Arial" w:hAnsi="Arial" w:cs="Arial"/>
      <w:caps/>
      <w:color w:val="585747"/>
      <w:sz w:val="14"/>
    </w:rPr>
  </w:style>
  <w:style w:type="character" w:customStyle="1" w:styleId="PhotoboxChar">
    <w:name w:val="Photo box Char"/>
    <w:basedOn w:val="DefaultParagraphFont"/>
    <w:link w:val="Photobox"/>
    <w:rsid w:val="004A2118"/>
    <w:rPr>
      <w:rFonts w:ascii="Arial" w:hAnsi="Arial" w:cs="Arial"/>
      <w:color w:val="FFFFEF"/>
      <w:szCs w:val="24"/>
    </w:rPr>
  </w:style>
  <w:style w:type="paragraph" w:customStyle="1" w:styleId="Address">
    <w:name w:val="Address"/>
    <w:basedOn w:val="Normal"/>
    <w:link w:val="AddressChar"/>
    <w:qFormat/>
    <w:rsid w:val="004A2118"/>
    <w:pPr>
      <w:jc w:val="right"/>
    </w:pPr>
    <w:rPr>
      <w:rFonts w:ascii="Arial" w:hAnsi="Arial" w:cs="Arial"/>
      <w:color w:val="585747"/>
      <w:sz w:val="20"/>
    </w:rPr>
  </w:style>
  <w:style w:type="character" w:customStyle="1" w:styleId="CaptionyourphotoChar">
    <w:name w:val="Caption your photo Char"/>
    <w:basedOn w:val="DefaultParagraphFont"/>
    <w:link w:val="Captionyourphoto"/>
    <w:rsid w:val="004A2118"/>
    <w:rPr>
      <w:rFonts w:ascii="Arial" w:hAnsi="Arial" w:cs="Arial"/>
      <w:caps/>
      <w:color w:val="585747"/>
      <w:sz w:val="14"/>
      <w:szCs w:val="24"/>
    </w:rPr>
  </w:style>
  <w:style w:type="paragraph" w:customStyle="1" w:styleId="Callouttext">
    <w:name w:val="Call out text"/>
    <w:basedOn w:val="Normal"/>
    <w:link w:val="CallouttextChar"/>
    <w:qFormat/>
    <w:rsid w:val="00242DB7"/>
    <w:pPr>
      <w:widowControl w:val="0"/>
      <w:spacing w:before="120" w:line="360" w:lineRule="auto"/>
    </w:pPr>
    <w:rPr>
      <w:rFonts w:ascii="Arial" w:hAnsi="Arial" w:cs="Arial"/>
      <w:color w:val="585747"/>
    </w:rPr>
  </w:style>
  <w:style w:type="character" w:customStyle="1" w:styleId="AddressChar">
    <w:name w:val="Address Char"/>
    <w:basedOn w:val="DefaultParagraphFont"/>
    <w:link w:val="Address"/>
    <w:rsid w:val="004A2118"/>
    <w:rPr>
      <w:rFonts w:ascii="Arial" w:hAnsi="Arial" w:cs="Arial"/>
      <w:color w:val="585747"/>
      <w:szCs w:val="24"/>
    </w:rPr>
  </w:style>
  <w:style w:type="paragraph" w:customStyle="1" w:styleId="Bulletsubheadhere">
    <w:name w:val="Bullet subhead here"/>
    <w:basedOn w:val="Normal"/>
    <w:link w:val="BulletsubheadhereChar"/>
    <w:qFormat/>
    <w:rsid w:val="00242DB7"/>
    <w:pPr>
      <w:widowControl w:val="0"/>
      <w:spacing w:before="120" w:line="360" w:lineRule="auto"/>
    </w:pPr>
    <w:rPr>
      <w:rFonts w:ascii="Arial" w:hAnsi="Arial" w:cs="Arial"/>
      <w:color w:val="585747"/>
    </w:rPr>
  </w:style>
  <w:style w:type="character" w:customStyle="1" w:styleId="CallouttextChar">
    <w:name w:val="Call out text Char"/>
    <w:basedOn w:val="DefaultParagraphFont"/>
    <w:link w:val="Callouttext"/>
    <w:rsid w:val="00242DB7"/>
    <w:rPr>
      <w:rFonts w:ascii="Arial" w:hAnsi="Arial" w:cs="Arial"/>
      <w:color w:val="585747"/>
      <w:sz w:val="24"/>
      <w:szCs w:val="24"/>
    </w:rPr>
  </w:style>
  <w:style w:type="paragraph" w:customStyle="1" w:styleId="Bulletpoints">
    <w:name w:val="Bullet points"/>
    <w:basedOn w:val="Normal"/>
    <w:link w:val="BulletpointsChar"/>
    <w:qFormat/>
    <w:rsid w:val="00242DB7"/>
    <w:pPr>
      <w:widowControl w:val="0"/>
      <w:numPr>
        <w:numId w:val="1"/>
      </w:numPr>
      <w:spacing w:before="240"/>
    </w:pPr>
    <w:rPr>
      <w:rFonts w:ascii="Arial" w:hAnsi="Arial" w:cs="Arial"/>
      <w:color w:val="585747"/>
    </w:rPr>
  </w:style>
  <w:style w:type="character" w:customStyle="1" w:styleId="BulletsubheadhereChar">
    <w:name w:val="Bullet subhead here Char"/>
    <w:basedOn w:val="DefaultParagraphFont"/>
    <w:link w:val="Bulletsubheadhere"/>
    <w:rsid w:val="00242DB7"/>
    <w:rPr>
      <w:rFonts w:ascii="Arial" w:hAnsi="Arial" w:cs="Arial"/>
      <w:color w:val="585747"/>
      <w:sz w:val="24"/>
      <w:szCs w:val="24"/>
    </w:rPr>
  </w:style>
  <w:style w:type="paragraph" w:customStyle="1" w:styleId="Entersubheadhere">
    <w:name w:val="Enter subhead here"/>
    <w:basedOn w:val="Normal"/>
    <w:link w:val="EntersubheadhereChar"/>
    <w:qFormat/>
    <w:rsid w:val="00242DB7"/>
    <w:pPr>
      <w:widowControl w:val="0"/>
      <w:spacing w:before="120" w:line="360" w:lineRule="auto"/>
    </w:pPr>
    <w:rPr>
      <w:rFonts w:ascii="Arial" w:hAnsi="Arial" w:cs="Arial"/>
      <w:color w:val="940803"/>
    </w:rPr>
  </w:style>
  <w:style w:type="character" w:customStyle="1" w:styleId="BulletpointsChar">
    <w:name w:val="Bullet points Char"/>
    <w:basedOn w:val="DefaultParagraphFont"/>
    <w:link w:val="Bulletpoints"/>
    <w:rsid w:val="00242DB7"/>
    <w:rPr>
      <w:rFonts w:ascii="Arial" w:hAnsi="Arial" w:cs="Arial"/>
      <w:color w:val="585747"/>
      <w:sz w:val="24"/>
      <w:szCs w:val="24"/>
    </w:rPr>
  </w:style>
  <w:style w:type="paragraph" w:customStyle="1" w:styleId="ShippingAddress">
    <w:name w:val="Shipping Address"/>
    <w:basedOn w:val="BodyText3"/>
    <w:link w:val="ShippingAddressChar"/>
    <w:qFormat/>
    <w:rsid w:val="00A1083C"/>
    <w:pPr>
      <w:spacing w:after="0" w:line="240" w:lineRule="auto"/>
      <w:jc w:val="left"/>
    </w:pPr>
    <w:rPr>
      <w:rFonts w:ascii="Arial" w:hAnsi="Arial" w:cs="Arial"/>
      <w:color w:val="585747"/>
      <w:sz w:val="20"/>
      <w:szCs w:val="24"/>
    </w:rPr>
  </w:style>
  <w:style w:type="character" w:customStyle="1" w:styleId="EntersubheadhereChar">
    <w:name w:val="Enter subhead here Char"/>
    <w:basedOn w:val="DefaultParagraphFont"/>
    <w:link w:val="Entersubheadhere"/>
    <w:rsid w:val="00242DB7"/>
    <w:rPr>
      <w:rFonts w:ascii="Arial" w:hAnsi="Arial" w:cs="Arial"/>
      <w:color w:val="940803"/>
      <w:sz w:val="24"/>
      <w:szCs w:val="24"/>
    </w:rPr>
  </w:style>
  <w:style w:type="paragraph" w:customStyle="1" w:styleId="website">
    <w:name w:val="website"/>
    <w:basedOn w:val="BodyText3"/>
    <w:link w:val="websiteChar"/>
    <w:qFormat/>
    <w:rsid w:val="00A1083C"/>
    <w:pPr>
      <w:spacing w:after="0" w:line="240" w:lineRule="auto"/>
    </w:pPr>
    <w:rPr>
      <w:rFonts w:ascii="Arial" w:hAnsi="Arial" w:cs="Arial"/>
      <w:color w:val="FFFFEF"/>
      <w:sz w:val="20"/>
    </w:rPr>
  </w:style>
  <w:style w:type="character" w:customStyle="1" w:styleId="BodyText3Char">
    <w:name w:val="Body Text 3 Char"/>
    <w:basedOn w:val="DefaultParagraphFont"/>
    <w:link w:val="BodyText3"/>
    <w:rsid w:val="00A1083C"/>
    <w:rPr>
      <w:rFonts w:ascii="Adobe Jenson Pro" w:hAnsi="Adobe Jenson Pro"/>
      <w:b/>
      <w:color w:val="800000"/>
      <w:kern w:val="28"/>
      <w:sz w:val="28"/>
    </w:rPr>
  </w:style>
  <w:style w:type="character" w:customStyle="1" w:styleId="ShippingAddressChar">
    <w:name w:val="Shipping Address Char"/>
    <w:basedOn w:val="BodyText3Char"/>
    <w:link w:val="ShippingAddress"/>
    <w:rsid w:val="00A1083C"/>
    <w:rPr>
      <w:rFonts w:ascii="Adobe Jenson Pro" w:hAnsi="Adobe Jenson Pro"/>
      <w:b/>
      <w:color w:val="800000"/>
      <w:kern w:val="28"/>
      <w:sz w:val="28"/>
    </w:rPr>
  </w:style>
  <w:style w:type="paragraph" w:customStyle="1" w:styleId="Textlogohere">
    <w:name w:val="Text/logo here"/>
    <w:basedOn w:val="BodyText3"/>
    <w:link w:val="TextlogohereChar"/>
    <w:qFormat/>
    <w:rsid w:val="00A1083C"/>
    <w:pPr>
      <w:spacing w:after="0" w:line="240" w:lineRule="auto"/>
    </w:pPr>
    <w:rPr>
      <w:rFonts w:ascii="Arial" w:hAnsi="Arial" w:cs="Arial"/>
      <w:caps/>
      <w:color w:val="FFFFEF"/>
      <w:sz w:val="24"/>
    </w:rPr>
  </w:style>
  <w:style w:type="character" w:customStyle="1" w:styleId="websiteChar">
    <w:name w:val="website Char"/>
    <w:basedOn w:val="BodyText3Char"/>
    <w:link w:val="website"/>
    <w:rsid w:val="00A1083C"/>
    <w:rPr>
      <w:rFonts w:ascii="Arial" w:hAnsi="Arial" w:cs="Arial"/>
      <w:b/>
      <w:color w:val="FFFFEF"/>
      <w:kern w:val="28"/>
      <w:sz w:val="28"/>
    </w:rPr>
  </w:style>
  <w:style w:type="paragraph" w:customStyle="1" w:styleId="Enterquote">
    <w:name w:val="Enter quote"/>
    <w:basedOn w:val="Normal"/>
    <w:link w:val="EnterquoteChar"/>
    <w:qFormat/>
    <w:rsid w:val="00B1301E"/>
    <w:rPr>
      <w:rFonts w:ascii="Arial" w:hAnsi="Arial" w:cs="Arial"/>
      <w:color w:val="FFFFEF"/>
      <w:sz w:val="20"/>
    </w:rPr>
  </w:style>
  <w:style w:type="character" w:customStyle="1" w:styleId="TextlogohereChar">
    <w:name w:val="Text/logo here Char"/>
    <w:basedOn w:val="BodyText3Char"/>
    <w:link w:val="Textlogohere"/>
    <w:rsid w:val="00A1083C"/>
    <w:rPr>
      <w:rFonts w:ascii="Arial" w:hAnsi="Arial" w:cs="Arial"/>
      <w:b/>
      <w:caps/>
      <w:color w:val="FFFFEF"/>
      <w:kern w:val="28"/>
      <w:sz w:val="24"/>
    </w:rPr>
  </w:style>
  <w:style w:type="paragraph" w:styleId="BalloonText">
    <w:name w:val="Balloon Text"/>
    <w:basedOn w:val="Normal"/>
    <w:link w:val="BalloonTextChar"/>
    <w:uiPriority w:val="99"/>
    <w:semiHidden/>
    <w:unhideWhenUsed/>
    <w:rsid w:val="000F2ABB"/>
    <w:rPr>
      <w:rFonts w:ascii="Tahoma" w:hAnsi="Tahoma" w:cs="Tahoma"/>
      <w:sz w:val="16"/>
      <w:szCs w:val="16"/>
    </w:rPr>
  </w:style>
  <w:style w:type="character" w:customStyle="1" w:styleId="EnterquoteChar">
    <w:name w:val="Enter quote Char"/>
    <w:basedOn w:val="DefaultParagraphFont"/>
    <w:link w:val="Enterquote"/>
    <w:rsid w:val="00B1301E"/>
    <w:rPr>
      <w:rFonts w:ascii="Arial" w:hAnsi="Arial" w:cs="Arial"/>
      <w:color w:val="FFFFEF"/>
      <w:szCs w:val="24"/>
    </w:rPr>
  </w:style>
  <w:style w:type="character" w:customStyle="1" w:styleId="BalloonTextChar">
    <w:name w:val="Balloon Text Char"/>
    <w:basedOn w:val="DefaultParagraphFont"/>
    <w:link w:val="BalloonText"/>
    <w:uiPriority w:val="99"/>
    <w:semiHidden/>
    <w:rsid w:val="000F2ABB"/>
    <w:rPr>
      <w:rFonts w:ascii="Tahoma" w:hAnsi="Tahoma" w:cs="Tahoma"/>
      <w:sz w:val="16"/>
      <w:szCs w:val="16"/>
      <w:lang w:val="en-US" w:eastAsia="en-US"/>
    </w:rPr>
  </w:style>
  <w:style w:type="paragraph" w:styleId="ListParagraph">
    <w:name w:val="List Paragraph"/>
    <w:basedOn w:val="Normal"/>
    <w:uiPriority w:val="34"/>
    <w:qFormat/>
    <w:rsid w:val="00EF2D4D"/>
    <w:pPr>
      <w:ind w:left="720"/>
      <w:contextualSpacing/>
    </w:pPr>
  </w:style>
  <w:style w:type="character" w:styleId="Strong">
    <w:name w:val="Strong"/>
    <w:basedOn w:val="DefaultParagraphFont"/>
    <w:uiPriority w:val="99"/>
    <w:qFormat/>
    <w:rsid w:val="009E4D26"/>
    <w:rPr>
      <w:rFonts w:cs="Times New Roman"/>
      <w:b/>
      <w:bCs/>
    </w:rPr>
  </w:style>
  <w:style w:type="paragraph" w:styleId="NoSpacing">
    <w:name w:val="No Spacing"/>
    <w:qFormat/>
    <w:rsid w:val="00134672"/>
    <w:rPr>
      <w:rFonts w:ascii="Calibri" w:hAnsi="Calibri"/>
      <w:sz w:val="22"/>
      <w:szCs w:val="22"/>
      <w:lang w:val="en-US" w:eastAsia="en-US"/>
    </w:rPr>
  </w:style>
  <w:style w:type="character" w:customStyle="1" w:styleId="hps">
    <w:name w:val="hps"/>
    <w:basedOn w:val="DefaultParagraphFont"/>
    <w:rsid w:val="00DD3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Templates\HP_HealthStylish_Newsletter_TP103789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HP_HealthStylish_Newsletter_TP10378951.dot</Template>
  <TotalTime>111</TotalTime>
  <Pages>2</Pages>
  <Words>0</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Mihaela Poroch</cp:lastModifiedBy>
  <cp:revision>14</cp:revision>
  <dcterms:created xsi:type="dcterms:W3CDTF">2013-12-05T19:50:00Z</dcterms:created>
  <dcterms:modified xsi:type="dcterms:W3CDTF">2013-12-01T09:25:00Z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TC103789519990</vt:lpwstr>
  </property>
</Properties>
</file>